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DD30CC" w:rsidRPr="00DD30CC" w:rsidTr="00DD30CC">
        <w:trPr>
          <w:tblCellSpacing w:w="15" w:type="dxa"/>
        </w:trPr>
        <w:tc>
          <w:tcPr>
            <w:tcW w:w="0" w:type="auto"/>
            <w:shd w:val="clear" w:color="auto" w:fill="A41E1C"/>
            <w:vAlign w:val="center"/>
            <w:hideMark/>
          </w:tcPr>
          <w:p w:rsidR="00DD30CC" w:rsidRPr="00DD30CC" w:rsidRDefault="00DD30CC" w:rsidP="00DD30CC">
            <w:pPr>
              <w:spacing w:after="0" w:line="480" w:lineRule="auto"/>
              <w:ind w:right="975"/>
              <w:jc w:val="center"/>
              <w:outlineLvl w:val="3"/>
              <w:rPr>
                <w:rFonts w:ascii="Arial" w:eastAsia="Times New Roman" w:hAnsi="Arial" w:cs="Arial"/>
                <w:b/>
                <w:bCs/>
                <w:color w:val="FFE8BF"/>
                <w:sz w:val="36"/>
                <w:szCs w:val="36"/>
                <w:lang w:eastAsia="sr-Latn-CS"/>
              </w:rPr>
            </w:pPr>
            <w:r w:rsidRPr="00DD30CC">
              <w:rPr>
                <w:rFonts w:ascii="Arial" w:eastAsia="Times New Roman" w:hAnsi="Arial" w:cs="Arial"/>
                <w:b/>
                <w:bCs/>
                <w:color w:val="FFE8BF"/>
                <w:sz w:val="36"/>
                <w:szCs w:val="36"/>
                <w:lang w:eastAsia="sr-Latn-CS"/>
              </w:rPr>
              <w:t>PRAVILNIK</w:t>
            </w:r>
          </w:p>
          <w:p w:rsidR="00DD30CC" w:rsidRPr="00DD30CC" w:rsidRDefault="00DD30CC" w:rsidP="00DD30CC">
            <w:pPr>
              <w:spacing w:after="0" w:line="240" w:lineRule="auto"/>
              <w:ind w:right="975"/>
              <w:jc w:val="center"/>
              <w:outlineLvl w:val="3"/>
              <w:rPr>
                <w:rFonts w:ascii="Arial" w:eastAsia="Times New Roman" w:hAnsi="Arial" w:cs="Arial"/>
                <w:b/>
                <w:bCs/>
                <w:color w:val="FFFFFF"/>
                <w:sz w:val="34"/>
                <w:szCs w:val="34"/>
                <w:lang w:eastAsia="sr-Latn-CS"/>
              </w:rPr>
            </w:pPr>
            <w:r w:rsidRPr="00DD30CC">
              <w:rPr>
                <w:rFonts w:ascii="Arial" w:eastAsia="Times New Roman" w:hAnsi="Arial" w:cs="Arial"/>
                <w:b/>
                <w:bCs/>
                <w:color w:val="FFFFFF"/>
                <w:sz w:val="34"/>
                <w:szCs w:val="34"/>
                <w:lang w:eastAsia="sr-Latn-CS"/>
              </w:rPr>
              <w:t>O PROGRAMU ZAVRŠNOG ISPITA U OSNOVNOM OBRAZOVANJU I VASPITANJU</w:t>
            </w:r>
          </w:p>
          <w:p w:rsidR="00DD30CC" w:rsidRPr="00DD30CC" w:rsidRDefault="00DD30CC" w:rsidP="00DD30C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DD30CC">
              <w:rPr>
                <w:rFonts w:ascii="Arial" w:eastAsia="Times New Roman" w:hAnsi="Arial" w:cs="Arial"/>
                <w:i/>
                <w:iCs/>
                <w:color w:val="FFE8BF"/>
                <w:sz w:val="26"/>
                <w:szCs w:val="26"/>
                <w:lang w:eastAsia="sr-Latn-CS"/>
              </w:rPr>
              <w:t>("Sl. glasnik RS - Prosvetni glasnik", br. 1/2011, 1/2012, 1/2014, 12/2014 i 2/2018)</w:t>
            </w:r>
          </w:p>
        </w:tc>
      </w:tr>
    </w:tbl>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bookmarkStart w:id="0" w:name="clan_1"/>
      <w:bookmarkEnd w:id="0"/>
      <w:r w:rsidRPr="00DD30CC">
        <w:rPr>
          <w:rFonts w:ascii="Arial" w:eastAsia="Times New Roman" w:hAnsi="Arial" w:cs="Arial"/>
          <w:b/>
          <w:bCs/>
          <w:sz w:val="24"/>
          <w:szCs w:val="24"/>
          <w:lang w:eastAsia="sr-Latn-CS"/>
        </w:rPr>
        <w:t xml:space="preserve">Član 1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Ovim pravilnikom utvrđuje se program završnog ispita u osnovnom obrazovanju i vaspitanju i propisuje obrazac javne isprave o obavljenom završnom ispitu u osnovnom obrazovanju i vaspitanju. </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bookmarkStart w:id="1" w:name="clan_2"/>
      <w:bookmarkEnd w:id="1"/>
      <w:r w:rsidRPr="00DD30CC">
        <w:rPr>
          <w:rFonts w:ascii="Arial" w:eastAsia="Times New Roman" w:hAnsi="Arial" w:cs="Arial"/>
          <w:b/>
          <w:bCs/>
          <w:sz w:val="24"/>
          <w:szCs w:val="24"/>
          <w:lang w:eastAsia="sr-Latn-CS"/>
        </w:rPr>
        <w:t xml:space="preserve">Član 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Program završnog ispita u osnovnom obrazovanju i vaspitanju sadrži cilj programa završnog ispita, strukturu programa završnog ispita i određen broj obrazovnih standarda sa primerima zadataka kojima se ispituje njihova ostvarenost. </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bookmarkStart w:id="2" w:name="clan_3"/>
      <w:bookmarkEnd w:id="2"/>
      <w:r w:rsidRPr="00DD30CC">
        <w:rPr>
          <w:rFonts w:ascii="Arial" w:eastAsia="Times New Roman" w:hAnsi="Arial" w:cs="Arial"/>
          <w:b/>
          <w:bCs/>
          <w:sz w:val="24"/>
          <w:szCs w:val="24"/>
          <w:lang w:eastAsia="sr-Latn-CS"/>
        </w:rPr>
        <w:t xml:space="preserve">Član 3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Obrazac javne isprave o obavljenom završnom ispitu u osnovnom obrazovanju i vaspitanju u obliku je lista veličine 21 x 29,5 cm, na 100-gramskoj hartiji, svetloplave podloge sa grbom Republike Srbije u pozadini teksta, a kada se štampa i izdaje dvojezično, veličine je 25 x 35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Javnu ispravu o završnom ispitu u osnovnom obrazovanju i vaspitanju izdaje i osnovna škola za obrazovanje odraslih. </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bookmarkStart w:id="3" w:name="clan_4"/>
      <w:bookmarkEnd w:id="3"/>
      <w:r w:rsidRPr="00DD30CC">
        <w:rPr>
          <w:rFonts w:ascii="Arial" w:eastAsia="Times New Roman" w:hAnsi="Arial" w:cs="Arial"/>
          <w:b/>
          <w:bCs/>
          <w:sz w:val="24"/>
          <w:szCs w:val="24"/>
          <w:lang w:eastAsia="sr-Latn-CS"/>
        </w:rPr>
        <w:t xml:space="preserve">Član 4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Program završnog ispita u osnovnom obrazovanju i vaspitanju i obrazac javne isprave o obavljenom završnom ispitu u osnovnom obrazovanju i vaspitanju odštampani su uz ovaj pravilnik i čine njegov sastavni deo. </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bookmarkStart w:id="4" w:name="clan_5"/>
      <w:bookmarkEnd w:id="4"/>
      <w:r w:rsidRPr="00DD30CC">
        <w:rPr>
          <w:rFonts w:ascii="Arial" w:eastAsia="Times New Roman" w:hAnsi="Arial" w:cs="Arial"/>
          <w:b/>
          <w:bCs/>
          <w:sz w:val="24"/>
          <w:szCs w:val="24"/>
          <w:lang w:eastAsia="sr-Latn-CS"/>
        </w:rPr>
        <w:t xml:space="preserve">Član 5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Ovaj pravilnik stupa na snagu osmog dana od dana objavljivanja u "Prosvetnom glasniku".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jc w:val="center"/>
        <w:rPr>
          <w:rFonts w:ascii="Arial" w:eastAsia="Times New Roman" w:hAnsi="Arial" w:cs="Arial"/>
          <w:b/>
          <w:bCs/>
          <w:i/>
          <w:iCs/>
          <w:sz w:val="24"/>
          <w:szCs w:val="24"/>
          <w:lang w:eastAsia="sr-Latn-CS"/>
        </w:rPr>
      </w:pPr>
      <w:r w:rsidRPr="00DD30CC">
        <w:rPr>
          <w:rFonts w:ascii="Arial" w:eastAsia="Times New Roman" w:hAnsi="Arial" w:cs="Arial"/>
          <w:b/>
          <w:bCs/>
          <w:i/>
          <w:iCs/>
          <w:sz w:val="24"/>
          <w:szCs w:val="24"/>
          <w:lang w:eastAsia="sr-Latn-CS"/>
        </w:rPr>
        <w:t>Samostalni članovi Pravilnika o izmeni i dopuni</w:t>
      </w:r>
      <w:r w:rsidRPr="00DD30CC">
        <w:rPr>
          <w:rFonts w:ascii="Arial" w:eastAsia="Times New Roman" w:hAnsi="Arial" w:cs="Arial"/>
          <w:b/>
          <w:bCs/>
          <w:i/>
          <w:iCs/>
          <w:sz w:val="24"/>
          <w:szCs w:val="24"/>
          <w:lang w:eastAsia="sr-Latn-CS"/>
        </w:rPr>
        <w:br/>
        <w:t>Pravilnika o programu završnog ispita u osnovnom obrazovanju i vaspitanju</w:t>
      </w:r>
    </w:p>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("Sl. glasnik RS - Prosvetni glasnik", br. 1/2014 i 12/2014)</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r w:rsidRPr="00DD30CC">
        <w:rPr>
          <w:rFonts w:ascii="Arial" w:eastAsia="Times New Roman" w:hAnsi="Arial" w:cs="Arial"/>
          <w:b/>
          <w:bCs/>
          <w:sz w:val="24"/>
          <w:szCs w:val="24"/>
          <w:lang w:eastAsia="sr-Latn-CS"/>
        </w:rPr>
        <w:t xml:space="preserve">Član 2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w:t>
      </w:r>
      <w:r w:rsidRPr="00DD30CC">
        <w:rPr>
          <w:rFonts w:ascii="Arial" w:eastAsia="Times New Roman" w:hAnsi="Arial" w:cs="Arial"/>
          <w:i/>
          <w:iCs/>
          <w:lang w:eastAsia="sr-Latn-CS"/>
        </w:rPr>
        <w:t>Brisan</w:t>
      </w:r>
      <w:r w:rsidRPr="00DD30CC">
        <w:rPr>
          <w:rFonts w:ascii="Arial" w:eastAsia="Times New Roman" w:hAnsi="Arial" w:cs="Arial"/>
          <w:lang w:eastAsia="sr-Latn-CS"/>
        </w:rPr>
        <w:t>)</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r w:rsidRPr="00DD30CC">
        <w:rPr>
          <w:rFonts w:ascii="Arial" w:eastAsia="Times New Roman" w:hAnsi="Arial" w:cs="Arial"/>
          <w:b/>
          <w:bCs/>
          <w:sz w:val="24"/>
          <w:szCs w:val="24"/>
          <w:lang w:eastAsia="sr-Latn-CS"/>
        </w:rPr>
        <w:t xml:space="preserve">Član 3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Ovaj pravilnik stupa na snagu osmog dana od dana objavljivanja u "Službenom glasniku RS - Prosvetnom glasniku".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jc w:val="center"/>
        <w:rPr>
          <w:rFonts w:ascii="Arial" w:eastAsia="Times New Roman" w:hAnsi="Arial" w:cs="Arial"/>
          <w:b/>
          <w:bCs/>
          <w:i/>
          <w:iCs/>
          <w:sz w:val="24"/>
          <w:szCs w:val="24"/>
          <w:lang w:eastAsia="sr-Latn-CS"/>
        </w:rPr>
      </w:pPr>
      <w:r w:rsidRPr="00DD30CC">
        <w:rPr>
          <w:rFonts w:ascii="Arial" w:eastAsia="Times New Roman" w:hAnsi="Arial" w:cs="Arial"/>
          <w:b/>
          <w:bCs/>
          <w:i/>
          <w:iCs/>
          <w:sz w:val="24"/>
          <w:szCs w:val="24"/>
          <w:lang w:eastAsia="sr-Latn-CS"/>
        </w:rPr>
        <w:t>Samostalni član Pravilnika o izmenama</w:t>
      </w:r>
      <w:r w:rsidRPr="00DD30CC">
        <w:rPr>
          <w:rFonts w:ascii="Arial" w:eastAsia="Times New Roman" w:hAnsi="Arial" w:cs="Arial"/>
          <w:b/>
          <w:bCs/>
          <w:i/>
          <w:iCs/>
          <w:sz w:val="24"/>
          <w:szCs w:val="24"/>
          <w:lang w:eastAsia="sr-Latn-CS"/>
        </w:rPr>
        <w:br/>
        <w:t>Pravilnika o programu završnog ispita u osnovnom obrazovanju i vaspitanju</w:t>
      </w:r>
    </w:p>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("Sl. glasnik RS - Prosvetni glasnik", br. 12/2014)</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r w:rsidRPr="00DD30CC">
        <w:rPr>
          <w:rFonts w:ascii="Arial" w:eastAsia="Times New Roman" w:hAnsi="Arial" w:cs="Arial"/>
          <w:b/>
          <w:bCs/>
          <w:sz w:val="24"/>
          <w:szCs w:val="24"/>
          <w:lang w:eastAsia="sr-Latn-CS"/>
        </w:rPr>
        <w:t>Član 3</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Ovaj pravilnik stupa na snagu narednog dana od dana objavljivanja u "Službenom glasniku Republike Srbije - Prosvetnom glasniku".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jc w:val="center"/>
        <w:rPr>
          <w:rFonts w:ascii="Arial" w:eastAsia="Times New Roman" w:hAnsi="Arial" w:cs="Arial"/>
          <w:b/>
          <w:bCs/>
          <w:i/>
          <w:iCs/>
          <w:sz w:val="24"/>
          <w:szCs w:val="24"/>
          <w:lang w:eastAsia="sr-Latn-CS"/>
        </w:rPr>
      </w:pPr>
      <w:r w:rsidRPr="00DD30CC">
        <w:rPr>
          <w:rFonts w:ascii="Arial" w:eastAsia="Times New Roman" w:hAnsi="Arial" w:cs="Arial"/>
          <w:b/>
          <w:bCs/>
          <w:i/>
          <w:iCs/>
          <w:sz w:val="24"/>
          <w:szCs w:val="24"/>
          <w:lang w:eastAsia="sr-Latn-CS"/>
        </w:rPr>
        <w:t>Samostalni član Pravilnika o izmeni</w:t>
      </w:r>
      <w:r w:rsidRPr="00DD30CC">
        <w:rPr>
          <w:rFonts w:ascii="Arial" w:eastAsia="Times New Roman" w:hAnsi="Arial" w:cs="Arial"/>
          <w:b/>
          <w:bCs/>
          <w:i/>
          <w:iCs/>
          <w:sz w:val="24"/>
          <w:szCs w:val="24"/>
          <w:lang w:eastAsia="sr-Latn-CS"/>
        </w:rPr>
        <w:br/>
        <w:t>Pravilnika o programu završnog ispita u osnovnom obrazovanju i vaspitanju</w:t>
      </w:r>
    </w:p>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("Sl. glasnik RS - Prosvetni glasnik", br. 2/2018)</w:t>
      </w:r>
    </w:p>
    <w:p w:rsidR="00DD30CC" w:rsidRPr="00DD30CC" w:rsidRDefault="00DD30CC" w:rsidP="00DD30CC">
      <w:pPr>
        <w:spacing w:before="240" w:after="120" w:line="240" w:lineRule="auto"/>
        <w:jc w:val="center"/>
        <w:rPr>
          <w:rFonts w:ascii="Arial" w:eastAsia="Times New Roman" w:hAnsi="Arial" w:cs="Arial"/>
          <w:b/>
          <w:bCs/>
          <w:sz w:val="24"/>
          <w:szCs w:val="24"/>
          <w:lang w:eastAsia="sr-Latn-CS"/>
        </w:rPr>
      </w:pPr>
      <w:r w:rsidRPr="00DD30CC">
        <w:rPr>
          <w:rFonts w:ascii="Arial" w:eastAsia="Times New Roman" w:hAnsi="Arial" w:cs="Arial"/>
          <w:b/>
          <w:bCs/>
          <w:sz w:val="24"/>
          <w:szCs w:val="24"/>
          <w:lang w:eastAsia="sr-Latn-CS"/>
        </w:rPr>
        <w:t xml:space="preserve">Član 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Ovaj pravilnik stupa na snagu osmog dana od dana objavljivanja u "Službenom glasniku Republike Srbije - Prosvetnom glasniku".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b/>
          <w:bCs/>
          <w:sz w:val="34"/>
          <w:szCs w:val="34"/>
          <w:lang w:eastAsia="sr-Latn-CS"/>
        </w:rPr>
      </w:pPr>
      <w:bookmarkStart w:id="5" w:name="str_1"/>
      <w:bookmarkEnd w:id="5"/>
      <w:r w:rsidRPr="00DD30CC">
        <w:rPr>
          <w:rFonts w:ascii="Arial" w:eastAsia="Times New Roman" w:hAnsi="Arial" w:cs="Arial"/>
          <w:b/>
          <w:bCs/>
          <w:sz w:val="34"/>
          <w:szCs w:val="34"/>
          <w:lang w:eastAsia="sr-Latn-CS"/>
        </w:rPr>
        <w:t>Program završnog ispita u osnovnom obrazovanju i vaspitanju</w:t>
      </w:r>
    </w:p>
    <w:p w:rsidR="00DD30CC" w:rsidRPr="00DD30CC" w:rsidRDefault="00DD30CC" w:rsidP="00DD30CC">
      <w:pPr>
        <w:spacing w:before="240" w:after="240" w:line="240" w:lineRule="auto"/>
        <w:jc w:val="center"/>
        <w:rPr>
          <w:rFonts w:ascii="Arial" w:eastAsia="Times New Roman" w:hAnsi="Arial" w:cs="Arial"/>
          <w:b/>
          <w:bCs/>
          <w:i/>
          <w:iCs/>
          <w:sz w:val="24"/>
          <w:szCs w:val="24"/>
          <w:lang w:eastAsia="sr-Latn-CS"/>
        </w:rPr>
      </w:pPr>
      <w:bookmarkStart w:id="6" w:name="str_2"/>
      <w:bookmarkEnd w:id="6"/>
      <w:r w:rsidRPr="00DD30CC">
        <w:rPr>
          <w:rFonts w:ascii="Arial" w:eastAsia="Times New Roman" w:hAnsi="Arial" w:cs="Arial"/>
          <w:b/>
          <w:bCs/>
          <w:i/>
          <w:iCs/>
          <w:sz w:val="24"/>
          <w:szCs w:val="24"/>
          <w:lang w:eastAsia="sr-Latn-CS"/>
        </w:rPr>
        <w:t>Cilj programa završnog ispita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Cilj programa završnog ispita u osnovnom obrazovanju i vaspitanju je, saglasno Zakonu o osnovama sistema obrazovanja i vaspitanja ("Službeni glasnik RS" br. 72/09, 52/11 i 55/13), priprema učenika za polaganje završnog ispita na kraju obaveznog osnovnog obrazovanja.</w:t>
      </w:r>
    </w:p>
    <w:p w:rsidR="00DD30CC" w:rsidRPr="00DD30CC" w:rsidRDefault="00DD30CC" w:rsidP="00DD30CC">
      <w:pPr>
        <w:spacing w:before="240" w:after="240" w:line="240" w:lineRule="auto"/>
        <w:jc w:val="center"/>
        <w:rPr>
          <w:rFonts w:ascii="Arial" w:eastAsia="Times New Roman" w:hAnsi="Arial" w:cs="Arial"/>
          <w:b/>
          <w:bCs/>
          <w:i/>
          <w:iCs/>
          <w:sz w:val="24"/>
          <w:szCs w:val="24"/>
          <w:lang w:eastAsia="sr-Latn-CS"/>
        </w:rPr>
      </w:pPr>
      <w:bookmarkStart w:id="7" w:name="str_3"/>
      <w:bookmarkEnd w:id="7"/>
      <w:r w:rsidRPr="00DD30CC">
        <w:rPr>
          <w:rFonts w:ascii="Arial" w:eastAsia="Times New Roman" w:hAnsi="Arial" w:cs="Arial"/>
          <w:b/>
          <w:bCs/>
          <w:i/>
          <w:iCs/>
          <w:sz w:val="24"/>
          <w:szCs w:val="24"/>
          <w:lang w:eastAsia="sr-Latn-CS"/>
        </w:rPr>
        <w:t>Struktura programa završnog ispita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Završnim ispitom procenjuje se koliko je učenik tokom osmogodišnjeg školovanja ovladao znanjima i umenjima iz srpskog, odnosno maternjeg jezika, matematike i prirodnih i društvenih nauka (biologija, geografija, istorija, fizika i hemija). Završni ispit nakon završenog osmog razreda polažu svi učenici.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Učenici koji završe osmi razred u školskoj 2014/2015. godine, kao i naredne generacije učenika osmog razreda, polažu završni ispit rešavanjem zadataka u okviru tri testa: iz predmeta Srpski jezik, odnosno maternji jezik, iz predmeta Matematika i kombinovanog testa. Kombinovani test ispituje kompetencije iz prirodnih i društvenih nauka i obuhvata sadržaj iz nastavnih predmeta Biologije, Geografije, Istorije, Fizike i Hemije kao i opšte kompetencije, zajedničke za pojedine prirodne i društvene nauke.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Program završnog ispita određen je kompetencijama koje se očekuju od učenika na kraju osnovnog obrazovanja i vaspitanja. Ta očekivanja utemeljena su u nastavnim programima i opštim standardima postignuća - obrazovnim standardima za kraj obaveznog obrazovanja za učenike koji su redovno završili osnovnu školu, odnosno opštim standardima postignuća za osnovno obrazovanje odraslih ukoliko su polaznici obavezno obrazovanje završili po programu za funkcionalno obrazovanje odraslih. Testovima se mogu ispitivati sve kompetencije opisane obrazovnim standardima za predmete Matematika, Srpski, odnosno maternji jezik, Biologija, Geografija, Istorija, Fizika i Hemija. Liste standarda utvrđene su Pravilnikom o opštim standardima postignuća - obrazovnim standardima za kraj obaveznog obrazovanja ("Prosvetni glasnik", broj 5/10), odnosno Pravilnikom o opštim standardima postignuća za osnovno obrazovanje odraslih ("Službeni glasnik Republike Srbije", broj 50/13 i 115/13).</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Testovi koje učenici rešavaju na završnom ispitu sastoje se od pitanja i zadataka kojima se ispituju kompetencije sva tri nivoa obrazovnih standarda. Testovi su zasnovani na nastavnim sadržajima koje su učenici učili i kompetencijama koje su predviđene obrazovnim standardima. Testovi završnog ispita sastavljeni su od neobjavljenih zadataka i sadrže od 20 do 40 zadataka u zavisnosti od procenjene težine i tipa korišćenih zadataka. U slučaju polaznika koji završni ispit polažu po programu za funkcionalno obrazovanje odraslih ili učenika za koje se testovi prilagođavaju, broj zadataka u testu može biti manji od 20.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Učenik može da ostvari najviše 13 bodova na testu iz srpskog, odnosno maternjeg jezika, 13 bodova na testu iz matematike i 14 bodova na kombinovanom testu. Učenik po osnovu opšteg uspeha može da ostvari najviše 60 bodova. Najveći broj bodova koji učenik može imati na osnovu opšteg uspeha i uspeha na završnom ispitu je 100 bodova.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Učenici sa smetnjama u razvoju i invaliditetom polažu završni ispit u skladu sa njihovim motoričkim i čulnim mogućnostima, odnosno uslovima koje zahteva određena vrsta invaliditeta. Prilagođavanje uslova i sadržaja završnog ispita učenicima sa smetnjama u razvoju vrši se prema individualnom obrazovnom planu.</w:t>
      </w:r>
    </w:p>
    <w:p w:rsidR="00DD30CC" w:rsidRPr="00DD30CC" w:rsidRDefault="00DD30CC" w:rsidP="00DD30CC">
      <w:pPr>
        <w:spacing w:after="0" w:line="240" w:lineRule="auto"/>
        <w:jc w:val="center"/>
        <w:rPr>
          <w:rFonts w:ascii="Arial" w:eastAsia="Times New Roman" w:hAnsi="Arial" w:cs="Arial"/>
          <w:b/>
          <w:bCs/>
          <w:sz w:val="31"/>
          <w:szCs w:val="31"/>
          <w:lang w:eastAsia="sr-Latn-CS"/>
        </w:rPr>
      </w:pPr>
      <w:bookmarkStart w:id="8" w:name="str_4"/>
      <w:bookmarkEnd w:id="8"/>
      <w:r w:rsidRPr="00DD30CC">
        <w:rPr>
          <w:rFonts w:ascii="Arial" w:eastAsia="Times New Roman" w:hAnsi="Arial" w:cs="Arial"/>
          <w:b/>
          <w:bCs/>
          <w:sz w:val="31"/>
          <w:szCs w:val="31"/>
          <w:lang w:eastAsia="sr-Latn-CS"/>
        </w:rPr>
        <w:t>Obrazovni standardi za kraj obaveznog obrazovanja za srpski jezik sa primerima zadataka</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b/>
          <w:bCs/>
          <w:sz w:val="29"/>
          <w:szCs w:val="29"/>
          <w:lang w:eastAsia="sr-Latn-CS"/>
        </w:rPr>
      </w:pPr>
      <w:bookmarkStart w:id="9" w:name="str_5"/>
      <w:bookmarkEnd w:id="9"/>
      <w:r w:rsidRPr="00DD30CC">
        <w:rPr>
          <w:rFonts w:ascii="Arial" w:eastAsia="Times New Roman" w:hAnsi="Arial" w:cs="Arial"/>
          <w:b/>
          <w:bCs/>
          <w:sz w:val="29"/>
          <w:szCs w:val="29"/>
          <w:lang w:eastAsia="sr-Latn-CS"/>
        </w:rPr>
        <w:t>Sledeći iskazi opisuju šta učenik/učenica zna i ume na osnovnom nivou.</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0" w:name="str_6"/>
      <w:bookmarkEnd w:id="10"/>
      <w:r w:rsidRPr="00DD30CC">
        <w:rPr>
          <w:rFonts w:ascii="Arial" w:eastAsia="Times New Roman" w:hAnsi="Arial" w:cs="Arial"/>
          <w:sz w:val="28"/>
          <w:szCs w:val="28"/>
          <w:lang w:eastAsia="sr-Latn-CS"/>
        </w:rPr>
        <w:t>1. VEŠTINA ČITANJA I RAZUMEVANJE PROČITANOG</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VEŠTINA ČITANJA I RAZUMEVANJE PROČITANOG</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SJ.1.1.1. razume tekst (ćirilični i latinični) koji čita naglas i u sebi*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SJ.1.1.2. razlikuje umetnički i neumetnički tekst; ume da odredi svrhu teksta: ekspozicija (izlaganje), deskripcija (opisivanje), naracija (pripovedanje), argumentacija, propaganda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sledeći tekst i zaokruži slovo ispred tačnog odgovora.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Miroslavljevo jevanđelje</w:t>
            </w:r>
            <w:r w:rsidRPr="00DD30CC">
              <w:rPr>
                <w:rFonts w:ascii="Arial" w:eastAsia="Times New Roman" w:hAnsi="Arial" w:cs="Arial"/>
                <w:lang w:eastAsia="sr-Latn-CS"/>
              </w:rPr>
              <w:t xml:space="preserve"> biće izloženo u sobi na prvom spratu Narodnog muzeja u Beogradu u toku jeseni. Prema pravilima o izlaganju, delo će biti dostupno građanima deset dana. Snimanje neće biti dozvoljeno.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Navedeni tekst:</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a) opisuje;</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b) komentariše;</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v) definiše;</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g) obaveštava.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802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obaveštava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SJ.1.1.3. prepoznaje različite funkcionalne stilove na jednostavnim primerima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Kojim su stilom napisani sledeći tekstovi (administrativnim, publicističkim ili naučnim stilom)?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Prijavljivanje za ovogodišnju sezonu letnjih kampova kod nas i u svetu počelo je krajem marta i do sada se, kako saznajemo od organizatora u udruženju "Mladih istraživača Srbije", prijavilo već 430 mladih volontera. Ima još oko 1.700 slobodnih mesta, a prijavljivanje je otvoreno do popune kampova.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Neki neprelazni glagoli, odn. neka njihova uža značenja, postajali su i prelazni: </w:t>
            </w:r>
            <w:r w:rsidRPr="00DD30CC">
              <w:rPr>
                <w:rFonts w:ascii="Arial" w:eastAsia="Times New Roman" w:hAnsi="Arial" w:cs="Arial"/>
                <w:i/>
                <w:iCs/>
                <w:lang w:eastAsia="sr-Latn-CS"/>
              </w:rPr>
              <w:t>goreti</w:t>
            </w:r>
            <w:r w:rsidRPr="00DD30CC">
              <w:rPr>
                <w:rFonts w:ascii="Arial" w:eastAsia="Times New Roman" w:hAnsi="Arial" w:cs="Arial"/>
                <w:lang w:eastAsia="sr-Latn-CS"/>
              </w:rPr>
              <w:t xml:space="preserve"> (vatra gori, neprel.) - </w:t>
            </w:r>
            <w:r w:rsidRPr="00DD30CC">
              <w:rPr>
                <w:rFonts w:ascii="Arial" w:eastAsia="Times New Roman" w:hAnsi="Arial" w:cs="Arial"/>
                <w:i/>
                <w:iCs/>
                <w:lang w:eastAsia="sr-Latn-CS"/>
              </w:rPr>
              <w:t>goreti</w:t>
            </w:r>
            <w:r w:rsidRPr="00DD30CC">
              <w:rPr>
                <w:rFonts w:ascii="Arial" w:eastAsia="Times New Roman" w:hAnsi="Arial" w:cs="Arial"/>
                <w:lang w:eastAsia="sr-Latn-CS"/>
              </w:rPr>
              <w:t xml:space="preserve"> ugalj, goreti sveću (prel.); ili su dobijali odn. pojačavali formalne oznake prelaznosti, tj. sticali različite akuzativske dodatke koji nisu objekatske prirode; ponekad i obratno, neki prelazni glagoli postajali su i neprelazni: </w:t>
            </w:r>
            <w:r w:rsidRPr="00DD30CC">
              <w:rPr>
                <w:rFonts w:ascii="Arial" w:eastAsia="Times New Roman" w:hAnsi="Arial" w:cs="Arial"/>
                <w:i/>
                <w:iCs/>
                <w:lang w:eastAsia="sr-Latn-CS"/>
              </w:rPr>
              <w:t>preći</w:t>
            </w:r>
            <w:r w:rsidRPr="00DD30CC">
              <w:rPr>
                <w:rFonts w:ascii="Arial" w:eastAsia="Times New Roman" w:hAnsi="Arial" w:cs="Arial"/>
                <w:lang w:eastAsia="sr-Latn-CS"/>
              </w:rPr>
              <w:t xml:space="preserve"> livadu (prel.) - </w:t>
            </w:r>
            <w:r w:rsidRPr="00DD30CC">
              <w:rPr>
                <w:rFonts w:ascii="Arial" w:eastAsia="Times New Roman" w:hAnsi="Arial" w:cs="Arial"/>
                <w:i/>
                <w:iCs/>
                <w:lang w:eastAsia="sr-Latn-CS"/>
              </w:rPr>
              <w:t>preći</w:t>
            </w:r>
            <w:r w:rsidRPr="00DD30CC">
              <w:rPr>
                <w:rFonts w:ascii="Arial" w:eastAsia="Times New Roman" w:hAnsi="Arial" w:cs="Arial"/>
                <w:lang w:eastAsia="sr-Latn-CS"/>
              </w:rPr>
              <w:t xml:space="preserve"> (bolest je već prešla, neprel.), što je daleko ređa pojava.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Zaštitnik građana je nezavisan državni organ koji štiti prava građana i kontroliše rad organa državne uprave, organa nadležnog za pravnu zaštitu imovinskih prava i interesa Republike Srbije, kao i drugih organa i organizacija, preduzeća i ustanova kojima su poverena javna ovlašćenja.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a) publicističkim (stilom)</w:t>
            </w:r>
            <w:r w:rsidRPr="00DD30CC">
              <w:rPr>
                <w:rFonts w:ascii="Arial" w:eastAsia="Times New Roman" w:hAnsi="Arial" w:cs="Arial"/>
                <w:lang w:eastAsia="sr-Latn-CS"/>
              </w:rPr>
              <w:br/>
              <w:t>b) naučnim (stilom)</w:t>
            </w:r>
            <w:r w:rsidRPr="00DD30CC">
              <w:rPr>
                <w:rFonts w:ascii="Arial" w:eastAsia="Times New Roman" w:hAnsi="Arial" w:cs="Arial"/>
                <w:lang w:eastAsia="sr-Latn-CS"/>
              </w:rPr>
              <w:br/>
              <w:t>v) administrativnim (stilom)</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1.1.4. razlikuje osnovne delove teksta i knjige (naslov, nadnaslov, podnaslov, osnovni tekst, poglavlje, pasus, fusnota, sadržaj, predgovor, pogovor); prepoznaje citat; služi se sadržajem da bi pronašao određeni deo teksta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Pred tobom je deo sadržaja jedne knjige. Pažljivo ga pregledaj i odgovori na pitanja.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815"/>
              <w:gridCol w:w="6610"/>
              <w:gridCol w:w="906"/>
              <w:gridCol w:w="724"/>
            </w:tblGrid>
            <w:tr w:rsidR="00DD30CC" w:rsidRPr="00DD30CC">
              <w:trPr>
                <w:tblCellSpacing w:w="0" w:type="dxa"/>
              </w:trPr>
              <w:tc>
                <w:tcPr>
                  <w:tcW w:w="0" w:type="auto"/>
                  <w:gridSpan w:val="4"/>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SADRŽAJ</w:t>
                  </w:r>
                </w:p>
              </w:tc>
            </w:tr>
            <w:tr w:rsidR="00DD30CC" w:rsidRPr="00DD30CC">
              <w:trPr>
                <w:tblCellSpacing w:w="0" w:type="dxa"/>
              </w:trPr>
              <w:tc>
                <w:tcPr>
                  <w:tcW w:w="45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36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Strana</w:t>
                  </w:r>
                </w:p>
              </w:tc>
              <w:tc>
                <w:tcPr>
                  <w:tcW w:w="4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 predmetu sintakse i sintaksičkim jedinicama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1-6</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Rečenice po sadržini</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6-21</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 xml:space="preserve">Vidovi rečenica po sastavu </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21-22</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PROSTE REČENICE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23-152</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Subjekat</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23-34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Predikat</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34-47</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Zavisni članovi rečenice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47-86</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Odredbe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48-74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Imeničke odredbe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48-65</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Odredbe zavisnih delova rečenice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65-74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Dopune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74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Glagolske dopune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74-84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Priloške i imenske dopune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84-86</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Rečenice s neizrečenim glavnim delovima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86-119</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Rečenice bez subjekta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87-88</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Bezlične rečenice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88-95</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Nepotpune rečenice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95-119</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Kongruencija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119-152</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SINTAGME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153-775</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Pojam i vrste sintagme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153-159</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Padežne sintagme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Funkcije i značenja padeža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159-527</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Nominativ</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165-171</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Vokativ</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171-174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Genitivne sintagme</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174-359</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A. Bez predloga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174-212</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Prisvojni (posesivni) genitiv</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175-193</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Ablativni genitiv</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193-194</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Partitivni genitiv</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194-212</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B. Genitivne sintagme s predlozima</w:t>
                  </w:r>
                </w:p>
              </w:tc>
              <w:tc>
                <w:tcPr>
                  <w:tcW w:w="0" w:type="auto"/>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212-359</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a) Na kojim stranicama se nalazi tekst o priloškim i imenskim dopunama?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Navedi broj stranice na kojoj počinje tekst o vokativu.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84-86</w:t>
            </w:r>
            <w:r w:rsidRPr="00DD30CC">
              <w:rPr>
                <w:rFonts w:ascii="Arial" w:eastAsia="Times New Roman" w:hAnsi="Arial" w:cs="Arial"/>
                <w:lang w:eastAsia="sr-Latn-CS"/>
              </w:rPr>
              <w:br/>
              <w:t>b) 171</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1.1.5. pronalazi i izdvaja osnovne informacije iz teksta prema datim kriterijumima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Pažljivo pročitaj tekst i odgovori na pitanja.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ČINI DOBRO - VRATIĆE TI SE!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Fleming je bio siromašan škotski seljak. Jednog dana, dok je radio u polju, začuo je vapaje za pomoć koji dolaze iz obližnje močvare.</w:t>
            </w:r>
            <w:r w:rsidRPr="00DD30CC">
              <w:rPr>
                <w:rFonts w:ascii="Arial" w:eastAsia="Times New Roman" w:hAnsi="Arial" w:cs="Arial"/>
                <w:lang w:eastAsia="sr-Latn-CS"/>
              </w:rPr>
              <w:br/>
              <w:t>Tamo je, do struka u crnom mulju, bio prestravljeni dečak, koji je vrištao i borio se kako bi se oslobodio. Farmer Fleming je spasao dečaka od spore i zastrašujuće smrti u blatu močvare.</w:t>
            </w:r>
            <w:r w:rsidRPr="00DD30CC">
              <w:rPr>
                <w:rFonts w:ascii="Arial" w:eastAsia="Times New Roman" w:hAnsi="Arial" w:cs="Arial"/>
                <w:lang w:eastAsia="sr-Latn-CS"/>
              </w:rPr>
              <w:br/>
              <w:t>Sledećeg dana otmena kočija pojavila se u dvorištu skromne Flemingove kuće. Otmeno obučen plemić sišao je iz kočije i predstavio se kao otac dečaka koga je farmer dan ranije spasao.</w:t>
            </w:r>
            <w:r w:rsidRPr="00DD30CC">
              <w:rPr>
                <w:rFonts w:ascii="Arial" w:eastAsia="Times New Roman" w:hAnsi="Arial" w:cs="Arial"/>
                <w:lang w:eastAsia="sr-Latn-CS"/>
              </w:rPr>
              <w:br/>
              <w:t>"Želim da vas nagradim", rekao je plemić. "Spasili ste život mom sinu!"</w:t>
            </w:r>
            <w:r w:rsidRPr="00DD30CC">
              <w:rPr>
                <w:rFonts w:ascii="Arial" w:eastAsia="Times New Roman" w:hAnsi="Arial" w:cs="Arial"/>
                <w:lang w:eastAsia="sr-Latn-CS"/>
              </w:rPr>
              <w:br/>
              <w:t>"Ne, ne mogu to da prihvatim", odgovorio je ponosno škotski seljak, odbijajući ponudu.</w:t>
            </w:r>
            <w:r w:rsidRPr="00DD30CC">
              <w:rPr>
                <w:rFonts w:ascii="Arial" w:eastAsia="Times New Roman" w:hAnsi="Arial" w:cs="Arial"/>
                <w:lang w:eastAsia="sr-Latn-CS"/>
              </w:rPr>
              <w:br/>
              <w:t>U tom trenutku farmerov sin se pojavio na ulaznim vratima kuće.</w:t>
            </w:r>
            <w:r w:rsidRPr="00DD30CC">
              <w:rPr>
                <w:rFonts w:ascii="Arial" w:eastAsia="Times New Roman" w:hAnsi="Arial" w:cs="Arial"/>
                <w:lang w:eastAsia="sr-Latn-CS"/>
              </w:rPr>
              <w:br/>
              <w:t>"Da li je to vaš sin?", upitao je plemić.</w:t>
            </w:r>
            <w:r w:rsidRPr="00DD30CC">
              <w:rPr>
                <w:rFonts w:ascii="Arial" w:eastAsia="Times New Roman" w:hAnsi="Arial" w:cs="Arial"/>
                <w:lang w:eastAsia="sr-Latn-CS"/>
              </w:rPr>
              <w:br/>
              <w:t>"Da", ponosno je odgovorio farmer.</w:t>
            </w:r>
            <w:r w:rsidRPr="00DD30CC">
              <w:rPr>
                <w:rFonts w:ascii="Arial" w:eastAsia="Times New Roman" w:hAnsi="Arial" w:cs="Arial"/>
                <w:lang w:eastAsia="sr-Latn-CS"/>
              </w:rPr>
              <w:br/>
              <w:t>"Imam predlog za vas", reče plemić. "Dopustite mi da mu pružim obrazovanje kakvo će i moj sin imati. Ako je na svog oca, on će, bez sumnje, izrasti u čoveka na koga ćemo obojica biti ponosni."</w:t>
            </w:r>
            <w:r w:rsidRPr="00DD30CC">
              <w:rPr>
                <w:rFonts w:ascii="Arial" w:eastAsia="Times New Roman" w:hAnsi="Arial" w:cs="Arial"/>
                <w:lang w:eastAsia="sr-Latn-CS"/>
              </w:rPr>
              <w:br/>
              <w:t>I to je i učinio...</w:t>
            </w:r>
            <w:r w:rsidRPr="00DD30CC">
              <w:rPr>
                <w:rFonts w:ascii="Arial" w:eastAsia="Times New Roman" w:hAnsi="Arial" w:cs="Arial"/>
                <w:lang w:eastAsia="sr-Latn-CS"/>
              </w:rPr>
              <w:br/>
              <w:t>Sin seljaka Fleminga, Aleksandar Fleming, pohađao je najbolje škole i u roku diplomirao na Medicinskoj akademiji "St. Marus" u Londonu. Postao je poznat širom sveta kao pronalazač penicilina.</w:t>
            </w:r>
            <w:r w:rsidRPr="00DD30CC">
              <w:rPr>
                <w:rFonts w:ascii="Arial" w:eastAsia="Times New Roman" w:hAnsi="Arial" w:cs="Arial"/>
                <w:lang w:eastAsia="sr-Latn-CS"/>
              </w:rPr>
              <w:br/>
              <w:t>Mnogo godina kasnije, sin onog istog plemića koga je spasao farmer Fleming, dobio je tešku upalu pluća, koja je u to vreme bila isto što i smrtna kazna. Ono što mu je u tom trenutku spasilo život bio je - penicilin.</w:t>
            </w:r>
            <w:r w:rsidRPr="00DD30CC">
              <w:rPr>
                <w:rFonts w:ascii="Arial" w:eastAsia="Times New Roman" w:hAnsi="Arial" w:cs="Arial"/>
                <w:lang w:eastAsia="sr-Latn-CS"/>
              </w:rPr>
              <w:br/>
              <w:t>Pitate se kako se zvao taj plemić?</w:t>
            </w:r>
            <w:r w:rsidRPr="00DD30CC">
              <w:rPr>
                <w:rFonts w:ascii="Arial" w:eastAsia="Times New Roman" w:hAnsi="Arial" w:cs="Arial"/>
                <w:lang w:eastAsia="sr-Latn-CS"/>
              </w:rPr>
              <w:br/>
              <w:t>Lord Landorf Čerčil!</w:t>
            </w:r>
            <w:r w:rsidRPr="00DD30CC">
              <w:rPr>
                <w:rFonts w:ascii="Arial" w:eastAsia="Times New Roman" w:hAnsi="Arial" w:cs="Arial"/>
                <w:lang w:eastAsia="sr-Latn-CS"/>
              </w:rPr>
              <w:br/>
              <w:t>A kako se zvao njegov sin?</w:t>
            </w:r>
            <w:r w:rsidRPr="00DD30CC">
              <w:rPr>
                <w:rFonts w:ascii="Arial" w:eastAsia="Times New Roman" w:hAnsi="Arial" w:cs="Arial"/>
                <w:lang w:eastAsia="sr-Latn-CS"/>
              </w:rPr>
              <w:br/>
              <w:t>Vinston Čerčil!</w:t>
            </w:r>
            <w:r w:rsidRPr="00DD30CC">
              <w:rPr>
                <w:rFonts w:ascii="Arial" w:eastAsia="Times New Roman" w:hAnsi="Arial" w:cs="Arial"/>
                <w:lang w:eastAsia="sr-Latn-CS"/>
              </w:rPr>
              <w:br/>
              <w:t>Zaokruži slova ispred tačnih tvrdnji: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06"/>
              <w:gridCol w:w="5459"/>
            </w:tblGrid>
            <w:tr w:rsidR="00DD30CC" w:rsidRPr="00DD30CC">
              <w:trPr>
                <w:tblCellSpacing w:w="0" w:type="dxa"/>
              </w:trPr>
              <w:tc>
                <w:tcPr>
                  <w:tcW w:w="12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Aleksandar Fleming je bio:</w:t>
                  </w:r>
                </w:p>
              </w:tc>
              <w:tc>
                <w:tcPr>
                  <w:tcW w:w="38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siromašan škotski seljak;</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sin škotskog seljaka;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plemić;</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sin lorda Landorfa.</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Aleksandar Fleming je poznat po: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tome što je spasao plemićkog sina;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doprinosu medicini;</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bogatstvu stečenom na imanju;</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dobrim ocenama na studijama.</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 sin škotskog seljaka</w:t>
            </w:r>
            <w:r w:rsidRPr="00DD30CC">
              <w:rPr>
                <w:rFonts w:ascii="Arial" w:eastAsia="Times New Roman" w:hAnsi="Arial" w:cs="Arial"/>
                <w:lang w:eastAsia="sr-Latn-CS"/>
              </w:rPr>
              <w:br/>
              <w:t>2. b) doprinosu medicini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1.1.6. razlikuje u tekstu bitno od nebitnog, glavno od sporednog</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Podvuci u sledećem tekstu dve rečenice u kojima su iskazane najvažnije informacije u vezi s molekulima: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O molekulima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molekule se može reći da predstavljaju najsitnije moguće delove neke supstance koji još uvek zadržavaju osobine te supstance. Molekul šećera je najsitniji deo šećera s tim osobinama. Kao što se atomi udružuju u molekule, molekuli se udružuju u ogromne skupove i tako grade tela koja su dostupna našim čulima. Jedno zrno šećera je sačinjeno od ogromnog broja molekula šećera. Zanimljivo je pomenuti da se led, voda i vodena para sastoje od potpuno istih molekula. Razlika koja postoji između te tri supstance proističe samo iz načina na koji se molekuli međusobno udružuju.</w:t>
            </w:r>
          </w:p>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 xml:space="preserve">(Tomislav Senćanski, </w:t>
            </w:r>
            <w:r w:rsidRPr="00DD30CC">
              <w:rPr>
                <w:rFonts w:ascii="Arial" w:eastAsia="Times New Roman" w:hAnsi="Arial" w:cs="Arial"/>
                <w:i/>
                <w:iCs/>
                <w:lang w:eastAsia="sr-Latn-CS"/>
              </w:rPr>
              <w:t>Čudesa elektriciteta</w:t>
            </w:r>
            <w:r w:rsidRPr="00DD30CC">
              <w:rPr>
                <w:rFonts w:ascii="Arial" w:eastAsia="Times New Roman" w:hAnsi="Arial" w:cs="Arial"/>
                <w:lang w:eastAsia="sr-Latn-CS"/>
              </w:rPr>
              <w:t>, prilagođeno)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Za molekule se može reći da predstavljaju najsitnije moguće delove neke supstance koji još uvek zadržavaju osobine te supstance.</w:t>
            </w:r>
            <w:r w:rsidRPr="00DD30CC">
              <w:rPr>
                <w:rFonts w:ascii="Arial" w:eastAsia="Times New Roman" w:hAnsi="Arial" w:cs="Arial"/>
                <w:lang w:eastAsia="sr-Latn-CS"/>
              </w:rPr>
              <w:t xml:space="preserve"> Molekul šećera je najsitniji deo šećera s tim osobinama. </w:t>
            </w:r>
            <w:r w:rsidRPr="00DD30CC">
              <w:rPr>
                <w:rFonts w:ascii="Arial" w:eastAsia="Times New Roman" w:hAnsi="Arial" w:cs="Arial"/>
                <w:u w:val="single"/>
                <w:lang w:eastAsia="sr-Latn-CS"/>
              </w:rPr>
              <w:t>Kao što se atomi udružuju u molekule, molekuli se udružuju u ogromne skupove i tako grade tela koja su dostupna našim čulima.</w:t>
            </w:r>
            <w:r w:rsidRPr="00DD30CC">
              <w:rPr>
                <w:rFonts w:ascii="Arial" w:eastAsia="Times New Roman" w:hAnsi="Arial" w:cs="Arial"/>
                <w:lang w:eastAsia="sr-Latn-CS"/>
              </w:rPr>
              <w:t xml:space="preserve"> Jedno zrno šećera je sačinjeno od ogromnog broja molekula šećera. Zanimljivo je pomenuti da se led, voda i vodena para sastoje od potpuno istih molekula. Razlika koja postoji između te tri supstance proističe samo iz načina na koji se molekuli međusobno udružuju.</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tekst, a potom uradi zadatak.</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Kreda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Kreda, obična naša bela školska kreda, ima neobično ime i još neobičnije poreklo. Ona </w:t>
            </w:r>
            <w:r w:rsidRPr="00DD30CC">
              <w:rPr>
                <w:rFonts w:ascii="Arial" w:eastAsia="Times New Roman" w:hAnsi="Arial" w:cs="Arial"/>
                <w:lang w:eastAsia="sr-Latn-CS"/>
              </w:rPr>
              <w:lastRenderedPageBreak/>
              <w:t>potiče s juga, sa današnjeg grčkog ostrva Krita, poznatog još i pod starim imenom Kreta. Tim drugim, starijim imenom, imenom Kreta, nazivali su stari Latini (Rimljani) jednu belu, krhku pisaljku od krečnjaka - verovatno zato što su je doneli s Krete prilikom nekog vojnog pohoda. U našem jeziku, ili u jeziku iz kog smo tu reč preuzeli, latinska kreta (ili</w:t>
            </w:r>
            <w:r w:rsidRPr="00DD30CC">
              <w:rPr>
                <w:rFonts w:ascii="Arial" w:eastAsia="Times New Roman" w:hAnsi="Arial" w:cs="Arial"/>
                <w:i/>
                <w:iCs/>
                <w:lang w:eastAsia="sr-Latn-CS"/>
              </w:rPr>
              <w:t xml:space="preserve"> creta</w:t>
            </w:r>
            <w:r w:rsidRPr="00DD30CC">
              <w:rPr>
                <w:rFonts w:ascii="Arial" w:eastAsia="Times New Roman" w:hAnsi="Arial" w:cs="Arial"/>
                <w:lang w:eastAsia="sr-Latn-CS"/>
              </w:rPr>
              <w:t>, kako su oni pisali) postala je - kreda. Pišući njome svakodnevno po školskoj tabli, mi danas i ne pomišljamo da ta obična, lomljiva pisaljka nosi ime jednog velikog ostrva, nadaleko čuvenog po svojoj staroj umetnosti i pismenosti.</w:t>
            </w:r>
          </w:p>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 xml:space="preserve">(Milan Šipka, </w:t>
            </w:r>
            <w:r w:rsidRPr="00DD30CC">
              <w:rPr>
                <w:rFonts w:ascii="Arial" w:eastAsia="Times New Roman" w:hAnsi="Arial" w:cs="Arial"/>
                <w:i/>
                <w:iCs/>
                <w:lang w:eastAsia="sr-Latn-CS"/>
              </w:rPr>
              <w:t>Priče o rečima</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tabeli se nalaze neki od podataka iz ovog teksta. Stavi znak + ukoliko smatraš da je podatak važan za objašnjenje porekla reči i znak - ukoliko smatraš da podatak nije važan.</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8149"/>
              <w:gridCol w:w="906"/>
            </w:tblGrid>
            <w:tr w:rsidR="00DD30CC" w:rsidRPr="00DD30CC">
              <w:trPr>
                <w:tblCellSpacing w:w="0" w:type="dxa"/>
              </w:trPr>
              <w:tc>
                <w:tcPr>
                  <w:tcW w:w="4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Podatak iz teksta</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ili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Pišemo kredom po tabli, svakodnevno.</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Stari naziv ostrva Krit je Kreta; otuda i naziv za ovu pisaljku.</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Krit je čuven po svojoj staroj umetnosti.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Latinska reč "kreta" postala je reč "kreda".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8149"/>
              <w:gridCol w:w="906"/>
            </w:tblGrid>
            <w:tr w:rsidR="00DD30CC" w:rsidRPr="00DD30CC">
              <w:trPr>
                <w:tblCellSpacing w:w="0" w:type="dxa"/>
              </w:trPr>
              <w:tc>
                <w:tcPr>
                  <w:tcW w:w="4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Podatak iz teksta</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ili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Pišemo kredom po tabli, svakodnevno.</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Stari naziv ostrva Krit je Kreta; otuda i naziv za ovu pisaljku.</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Krit je čuven po svojoj staroj umetnosti.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Latinska reč "kreta" postala je reč "kreda".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SJ.1.1.7. povezuje informacije i ideje iznete u tekstu, uočava jasno iskazane odnose (vremenski sled, sredstvo - cilj, uzrok - posledica i sl.) i izvodi zaključak zasnovan na jednostavnijem tekstu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Pažljivo pročitaj navedene rečenice i utvrdi njihov redosled, upisujući na liniju ispred svake broj 1, 2 ili 3.</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 Nakon dve velike poplave koje su uništile skoro celokupan biljni fond, ova bašta je premeštena na današnju lokaciju, na imanje koje je kralj Milan Obrenović nasledio od svog dede Jevrema, po kome i današnja bašta nosi ime Jevremovac.</w:t>
            </w:r>
            <w:r w:rsidRPr="00DD30CC">
              <w:rPr>
                <w:rFonts w:ascii="Arial" w:eastAsia="Times New Roman" w:hAnsi="Arial" w:cs="Arial"/>
                <w:lang w:eastAsia="sr-Latn-CS"/>
              </w:rPr>
              <w:br/>
              <w:t>_____ Nepune tri godine posle prelaska na novu lokaciju, u botaničkoj bašti je podignuta prva staklena bašta, koja je tada predstavljala jednu od najvećih i najlepših staklenih bašta u ovom delu Evrope.</w:t>
            </w:r>
            <w:r w:rsidRPr="00DD30CC">
              <w:rPr>
                <w:rFonts w:ascii="Arial" w:eastAsia="Times New Roman" w:hAnsi="Arial" w:cs="Arial"/>
                <w:lang w:eastAsia="sr-Latn-CS"/>
              </w:rPr>
              <w:br/>
              <w:t xml:space="preserve">_____ Na predlog Josifa Pančića, odlukom Ministarstva prosvete Kraljevine Srbije, osnovana je Kraljevska botanička bašta u Beogradu kao prva botanička bašta u Srbiji, pored obale </w:t>
            </w:r>
            <w:r w:rsidRPr="00DD30CC">
              <w:rPr>
                <w:rFonts w:ascii="Arial" w:eastAsia="Times New Roman" w:hAnsi="Arial" w:cs="Arial"/>
                <w:lang w:eastAsia="sr-Latn-CS"/>
              </w:rPr>
              <w:lastRenderedPageBreak/>
              <w:t>Dunava na Dorćolu.</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792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2, 3, 1</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1.1.8. čita jednostavne nelinearne elemente teksta: legende, tabele, dijagrame i grafikone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Pred tobom je deo repertoara beogradskih pozorišta za decembar. Planiraš da svog mlađeg rođaka 23. decembra odvedeš u pozorište. Tog dana izvodi se pet predstava. Napiši njihove nazive.</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34"/>
              <w:gridCol w:w="3898"/>
              <w:gridCol w:w="4533"/>
            </w:tblGrid>
            <w:tr w:rsidR="00DD30CC" w:rsidRPr="00DD30CC">
              <w:trPr>
                <w:tblCellSpacing w:w="0" w:type="dxa"/>
              </w:trPr>
              <w:tc>
                <w:tcPr>
                  <w:tcW w:w="35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21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BOŠKO BUHA</w:t>
                  </w:r>
                </w:p>
              </w:tc>
              <w:tc>
                <w:tcPr>
                  <w:tcW w:w="2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Trg Republike 3, tel. 2632-887</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18.12. u 12 i 17</w:t>
                  </w:r>
                  <w:r w:rsidRPr="00DD30CC">
                    <w:rPr>
                      <w:rFonts w:ascii="Arial" w:eastAsia="Times New Roman" w:hAnsi="Arial" w:cs="Arial"/>
                      <w:lang w:eastAsia="sr-Latn-CS"/>
                    </w:rPr>
                    <w:t xml:space="preserve"> - Fazoni i fore, V. Ršumović i Lj. Ršumović, novogodišnja predstava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20.12. u 11 i 13</w:t>
                  </w:r>
                  <w:r w:rsidRPr="00DD30CC">
                    <w:rPr>
                      <w:rFonts w:ascii="Arial" w:eastAsia="Times New Roman" w:hAnsi="Arial" w:cs="Arial"/>
                      <w:lang w:eastAsia="sr-Latn-CS"/>
                    </w:rPr>
                    <w:t xml:space="preserve"> - Fazoni i fore, V. Ršumović i Lj. Ršumović,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21.12. u 11, 13 i 17</w:t>
                  </w:r>
                  <w:r w:rsidRPr="00DD30CC">
                    <w:rPr>
                      <w:rFonts w:ascii="Arial" w:eastAsia="Times New Roman" w:hAnsi="Arial" w:cs="Arial"/>
                      <w:lang w:eastAsia="sr-Latn-CS"/>
                    </w:rPr>
                    <w:t xml:space="preserve"> - Fazoni i fore, V. Ršumović i Lj. Ršumović,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22.12. u 11 i 13</w:t>
                  </w:r>
                  <w:r w:rsidRPr="00DD30CC">
                    <w:rPr>
                      <w:rFonts w:ascii="Arial" w:eastAsia="Times New Roman" w:hAnsi="Arial" w:cs="Arial"/>
                      <w:lang w:eastAsia="sr-Latn-CS"/>
                    </w:rPr>
                    <w:t xml:space="preserve"> - Fazoni i fore, V. Ršumović i Lj. Ršumović,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23.12. u 11, 13, 15, 17 i 19</w:t>
                  </w:r>
                  <w:r w:rsidRPr="00DD30CC">
                    <w:rPr>
                      <w:rFonts w:ascii="Arial" w:eastAsia="Times New Roman" w:hAnsi="Arial" w:cs="Arial"/>
                      <w:lang w:eastAsia="sr-Latn-CS"/>
                    </w:rPr>
                    <w:t xml:space="preserve"> - Fazoni i fore, V. Ršumović i Lj. Ršumović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24.12. u 11, 13, 17 i 19</w:t>
                  </w:r>
                  <w:r w:rsidRPr="00DD30CC">
                    <w:rPr>
                      <w:rFonts w:ascii="Arial" w:eastAsia="Times New Roman" w:hAnsi="Arial" w:cs="Arial"/>
                      <w:lang w:eastAsia="sr-Latn-CS"/>
                    </w:rPr>
                    <w:t xml:space="preserve"> - Fazoni i fore, V. Ršumović i Lj. Ršumović.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MALO POZORIŠTE "DUŠKO RADOVIĆ"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Aberdareva 1a, tel. 3232-072</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18-25.12. u 10, 12, 14, 16, 18 i 20</w:t>
                  </w:r>
                  <w:r w:rsidRPr="00DD30CC">
                    <w:rPr>
                      <w:rFonts w:ascii="Arial" w:eastAsia="Times New Roman" w:hAnsi="Arial" w:cs="Arial"/>
                      <w:lang w:eastAsia="sr-Latn-CS"/>
                    </w:rPr>
                    <w:t xml:space="preserve"> - Novogodišnje đakonije.</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POZORIŠTE "PUŽ"</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B. Adžije 21, tel. 2438-036</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www.pozoristancepuz.com</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18.12. u 12 i 16</w:t>
                  </w:r>
                  <w:r w:rsidRPr="00DD30CC">
                    <w:rPr>
                      <w:rFonts w:ascii="Arial" w:eastAsia="Times New Roman" w:hAnsi="Arial" w:cs="Arial"/>
                      <w:lang w:eastAsia="sr-Latn-CS"/>
                    </w:rPr>
                    <w:t xml:space="preserve"> - Zaljubljeni Sneško, B. Milićevića,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21.12. u 10, 18 i 19.30</w:t>
                  </w:r>
                  <w:r w:rsidRPr="00DD30CC">
                    <w:rPr>
                      <w:rFonts w:ascii="Arial" w:eastAsia="Times New Roman" w:hAnsi="Arial" w:cs="Arial"/>
                      <w:lang w:eastAsia="sr-Latn-CS"/>
                    </w:rPr>
                    <w:t xml:space="preserve"> - Zaljubljeni Sneško, B. Milićevića,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22.12. u 12, 18 i 19.30</w:t>
                  </w:r>
                  <w:r w:rsidRPr="00DD30CC">
                    <w:rPr>
                      <w:rFonts w:ascii="Arial" w:eastAsia="Times New Roman" w:hAnsi="Arial" w:cs="Arial"/>
                      <w:lang w:eastAsia="sr-Latn-CS"/>
                    </w:rPr>
                    <w:t xml:space="preserve"> - Zaljubljeni Sneško, B. Milićevića,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23.12. u 10, 12, 18 i 19.30</w:t>
                  </w:r>
                  <w:r w:rsidRPr="00DD30CC">
                    <w:rPr>
                      <w:rFonts w:ascii="Arial" w:eastAsia="Times New Roman" w:hAnsi="Arial" w:cs="Arial"/>
                      <w:lang w:eastAsia="sr-Latn-CS"/>
                    </w:rPr>
                    <w:t xml:space="preserve"> - Zaljubljeni Sneško, B. Milićevića,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24.12. u 10, 12, 14, 16, 18 i 19.30</w:t>
                  </w:r>
                  <w:r w:rsidRPr="00DD30CC">
                    <w:rPr>
                      <w:rFonts w:ascii="Arial" w:eastAsia="Times New Roman" w:hAnsi="Arial" w:cs="Arial"/>
                      <w:lang w:eastAsia="sr-Latn-CS"/>
                    </w:rPr>
                    <w:t xml:space="preserve"> - Zaljubljeni Sneško, B. Milićevića.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lastRenderedPageBreak/>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Rezervacije i prodaja karata svakog radnog dana od 9 do 16 č., petkom i subotom do 18 č. Organizujemo dodelu novogodišnjih paketića.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POZORIŠTE LUTAKA "PINOKIO"</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Karađorđeva 9, tel. 2691-715</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18.12. u 11 i 17</w:t>
                  </w:r>
                  <w:r w:rsidRPr="00DD30CC">
                    <w:rPr>
                      <w:rFonts w:ascii="Arial" w:eastAsia="Times New Roman" w:hAnsi="Arial" w:cs="Arial"/>
                      <w:lang w:eastAsia="sr-Latn-CS"/>
                    </w:rPr>
                    <w:t xml:space="preserve"> - Uspavana lepotica, Ž. Jakovića,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22.12. u 10.30</w:t>
                  </w:r>
                  <w:r w:rsidRPr="00DD30CC">
                    <w:rPr>
                      <w:rFonts w:ascii="Arial" w:eastAsia="Times New Roman" w:hAnsi="Arial" w:cs="Arial"/>
                      <w:lang w:eastAsia="sr-Latn-CS"/>
                    </w:rPr>
                    <w:t xml:space="preserve"> - Ivica i Marica i opaka starica, M. Ojdanić,</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23.12. u 9.30</w:t>
                  </w:r>
                  <w:r w:rsidRPr="00DD30CC">
                    <w:rPr>
                      <w:rFonts w:ascii="Arial" w:eastAsia="Times New Roman" w:hAnsi="Arial" w:cs="Arial"/>
                      <w:lang w:eastAsia="sr-Latn-CS"/>
                    </w:rPr>
                    <w:t xml:space="preserve"> - Zvezdan, J. Štrede,</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u 9.30 i 10.30</w:t>
                  </w:r>
                  <w:r w:rsidRPr="00DD30CC">
                    <w:rPr>
                      <w:rFonts w:ascii="Arial" w:eastAsia="Times New Roman" w:hAnsi="Arial" w:cs="Arial"/>
                      <w:lang w:eastAsia="sr-Latn-CS"/>
                    </w:rPr>
                    <w:t xml:space="preserve"> - Uspavana lepotica, Ž. Jokovića,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24.12. u 11, 13, 15 i 17</w:t>
                  </w:r>
                  <w:r w:rsidRPr="00DD30CC">
                    <w:rPr>
                      <w:rFonts w:ascii="Arial" w:eastAsia="Times New Roman" w:hAnsi="Arial" w:cs="Arial"/>
                      <w:lang w:eastAsia="sr-Latn-CS"/>
                    </w:rPr>
                    <w:t xml:space="preserve"> - Deda Mraz i zver, I. Bojovića.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 </w:t>
                  </w: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 </w:t>
                  </w: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 </w:t>
                  </w: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0"/>
              <w:gridCol w:w="6144"/>
              <w:gridCol w:w="2701"/>
            </w:tblGrid>
            <w:tr w:rsidR="00DD30CC" w:rsidRPr="00DD30CC">
              <w:trPr>
                <w:tblCellSpacing w:w="0" w:type="dxa"/>
              </w:trPr>
              <w:tc>
                <w:tcPr>
                  <w:tcW w:w="0" w:type="auto"/>
                  <w:gridSpan w:val="2"/>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Nazivi predstava su:</w:t>
                  </w:r>
                </w:p>
              </w:tc>
              <w:tc>
                <w:tcPr>
                  <w:tcW w:w="1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1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w:t>
                  </w:r>
                </w:p>
              </w:tc>
              <w:tc>
                <w:tcPr>
                  <w:tcW w:w="34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822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Fazoni i fore 2. Zaljubljeni Sneško 3. Zvezdan 4. Novogodišnje đakonije 5. Uspavana lepotica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(Redosled navođenja nije bitan.)</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Data je mesečna vremenska prognoza. Pažljivo je pogledaj i odgovori na pitanja.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4762500" cy="3876675"/>
                  <wp:effectExtent l="19050" t="0" r="0" b="0"/>
                  <wp:docPr id="1" name="Picture 1" descr="C:\Program Files\ParagrafLex\browser\Files\Old\t\t2011_01\t01_0385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aragrafLex\browser\Files\Old\t\t2011_01\t01_0385_s001.gif"/>
                          <pic:cNvPicPr>
                            <a:picLocks noChangeAspect="1" noChangeArrowheads="1"/>
                          </pic:cNvPicPr>
                        </pic:nvPicPr>
                        <pic:blipFill>
                          <a:blip r:embed="rId4"/>
                          <a:srcRect/>
                          <a:stretch>
                            <a:fillRect/>
                          </a:stretch>
                        </pic:blipFill>
                        <pic:spPr bwMode="auto">
                          <a:xfrm>
                            <a:off x="0" y="0"/>
                            <a:ext cx="4762500" cy="3876675"/>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Navedi datume kada se očekuje magla. _______________________</w:t>
            </w:r>
            <w:r w:rsidRPr="00DD30CC">
              <w:rPr>
                <w:rFonts w:ascii="Arial" w:eastAsia="Times New Roman" w:hAnsi="Arial" w:cs="Arial"/>
                <w:lang w:eastAsia="sr-Latn-CS"/>
              </w:rPr>
              <w:br/>
              <w:t>2. Navedi datume kada će temperatura biti ispod 12 stepeni. _______________________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5, 6, 7, 8 (5-8), 16, 21, 27.</w:t>
            </w:r>
            <w:r w:rsidRPr="00DD30CC">
              <w:rPr>
                <w:rFonts w:ascii="Arial" w:eastAsia="Times New Roman" w:hAnsi="Arial" w:cs="Arial"/>
                <w:lang w:eastAsia="sr-Latn-CS"/>
              </w:rPr>
              <w:br/>
              <w:t>2. 1, 2, 3.</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1" w:name="str_7"/>
      <w:bookmarkEnd w:id="11"/>
      <w:r w:rsidRPr="00DD30CC">
        <w:rPr>
          <w:rFonts w:ascii="Arial" w:eastAsia="Times New Roman" w:hAnsi="Arial" w:cs="Arial"/>
          <w:sz w:val="28"/>
          <w:szCs w:val="28"/>
          <w:lang w:eastAsia="sr-Latn-CS"/>
        </w:rPr>
        <w:t>2. PISANO IZRAŽAVANJE</w:t>
      </w:r>
    </w:p>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PISANO IZRAŽAVANJE</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SJ.1.2.1. zna i koristi oba pisma (ćirilicu i latinicu)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sledeće reči pisanim slovima ćirilice.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Izdavačko preduzeće "Građevinska knjiga"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Kratkometražni film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Napiši sledeće reči pisanim slovima latinice.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Udruženje građana "Zdrav život"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Knjiga o džungli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4914900" cy="1543050"/>
                  <wp:effectExtent l="19050" t="0" r="0" b="0"/>
                  <wp:docPr id="2" name="Picture 2" descr="C:\Program Files\ParagrafLex\browser\Files\Old\t\t2011_01\t01_0385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ParagrafLex\browser\Files\Old\t\t2011_01\t01_0385_s002.gif"/>
                          <pic:cNvPicPr>
                            <a:picLocks noChangeAspect="1" noChangeArrowheads="1"/>
                          </pic:cNvPicPr>
                        </pic:nvPicPr>
                        <pic:blipFill>
                          <a:blip r:embed="rId5"/>
                          <a:srcRect/>
                          <a:stretch>
                            <a:fillRect/>
                          </a:stretch>
                        </pic:blipFill>
                        <pic:spPr bwMode="auto">
                          <a:xfrm>
                            <a:off x="0" y="0"/>
                            <a:ext cx="4914900" cy="154305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4914900" cy="1504950"/>
                  <wp:effectExtent l="19050" t="0" r="0" b="0"/>
                  <wp:docPr id="3" name="Picture 3" descr="C:\Program Files\ParagrafLex\browser\Files\Old\t\t2011_01\t01_0385_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ParagrafLex\browser\Files\Old\t\t2011_01\t01_0385_s003.gif"/>
                          <pic:cNvPicPr>
                            <a:picLocks noChangeAspect="1" noChangeArrowheads="1"/>
                          </pic:cNvPicPr>
                        </pic:nvPicPr>
                        <pic:blipFill>
                          <a:blip r:embed="rId6"/>
                          <a:srcRect/>
                          <a:stretch>
                            <a:fillRect/>
                          </a:stretch>
                        </pic:blipFill>
                        <pic:spPr bwMode="auto">
                          <a:xfrm>
                            <a:off x="0" y="0"/>
                            <a:ext cx="4914900" cy="150495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1.2.2. sastavlja razumljivu, gramatički ispravnu rečenicu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jednu rečenicu o svojoj školi ili odeljenju, koja će imati bar deset reči. Rečenica treba da bude razumljiva i gramatički ispravna.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Rečenica treba da bude razumljiva, gramatički ispravna, da ima bar 10 reči i da bude u vezi sa školom ili odeljenjem.</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SJ. 1.2.3. sastavlja jednostavan ekspozitorni, narativni i deskriptivni tekst i ume da ga organizuje u smisaone celine (uvodni, središnji i završni deo teksta)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Svako od nas ima svoje omiljeno mesto. To je mesto na kome se oseća dobro i sigurno, na kome je srećan i zadovoljan. Ono može da bude blizu ili daleko, može da bude stvarno ili izmišljeno. Tvoj je zadatak da nam opišeš svoje omiljeno mesto tako da nam se učini da smo i mi bili tamo.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ovaj zadatak imaš ukupno 90 minuta. Za to vreme treba da odlučiš o čemu ćeš pisati, sa koliko i kakvih detalja ćeš nam predstaviti svoje omiljeno mesto, kako ćeš nam najbolje objasniti zašto ti je ono toliko drago. 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jasan, smislen i koliko su celine u njemu povezane;</w:t>
            </w:r>
            <w:r w:rsidRPr="00DD30CC">
              <w:rPr>
                <w:rFonts w:ascii="Arial" w:eastAsia="Times New Roman" w:hAnsi="Arial" w:cs="Arial"/>
                <w:lang w:eastAsia="sr-Latn-CS"/>
              </w:rPr>
              <w:br/>
              <w:t>- koliko su dobro izabrani detalji kojima nam dočaravaš svoje omiljeno mesto;</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smislen i koliko su celine u njemu povezane, koliko je odgovoreno na temu, koliko su dobro izabrani detalji i koliko se poštuju pravopisna pravila.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Škole su mesta u kojima se u svakom trenutku nešto događa: i na času, i na odmorima, i pre početka nastave, i kad se ona okonča. Seti se jednog događaja iz svoje škole i ispričaj ga i nama.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ovaj zadatak imaš ukupno 90 minuta. Za to vreme treba da odlučiš o čemu ćeš pisati, koji ćeš nam događaj ispričati. Šta se sve desilo, gde i kada, ko je učestvovao? Koja je bila tvoja uloga u tome što se desilo, kako si se osećala/osećao? 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tekst jasan, smislen i i koliko su celine u njemu povezane;</w:t>
            </w:r>
            <w:r w:rsidRPr="00DD30CC">
              <w:rPr>
                <w:rFonts w:ascii="Arial" w:eastAsia="Times New Roman" w:hAnsi="Arial" w:cs="Arial"/>
                <w:lang w:eastAsia="sr-Latn-CS"/>
              </w:rPr>
              <w:br/>
              <w:t>- koliko uverljivo je predstavljen događaj;</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smislen i koliko su celine u njemu povezane, koliko je odgovoreno na temu, koliko uverljivo je predstavljen događaj i koliko se poštuju pravopisna pravila.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Svi kažu da je prijateljstvo važno, ali različiti ljudi na različite načine objašnjavaju šta za njih znači izraz "pravo prijateljstvo". Iznesi nam svoje mišljenje o prijateljstvu. Objasni nam šta je za tebe prijateljstvo, šta odlikuje pravog prijatelja i po čemu se pravo prijateljstvo razlikuje od onog koje to nije.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ovaj zadatak imaš ukupno 90 minuta. Za to vreme treba da odlučiš kako ćeš nam najbolje objasniti pojam prijateljstva, tako da mi, kao i svako drugi ko čita tvoj rad, shvatimo šta za tebe prijateljstvo znači.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tekst jasan, smislen i koliko su celine u njemu povezane;</w:t>
            </w:r>
            <w:r w:rsidRPr="00DD30CC">
              <w:rPr>
                <w:rFonts w:ascii="Arial" w:eastAsia="Times New Roman" w:hAnsi="Arial" w:cs="Arial"/>
                <w:lang w:eastAsia="sr-Latn-CS"/>
              </w:rPr>
              <w:br/>
              <w:t>- koliko jasno si izneo svoj stav o prijateljstvu;</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smislen i koliko su celine u njemu povezane, koliko jasno je iznet stav o prijateljstvu i koliko se poštuju pravopisna pravila.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1.2.4. ume da prepriča tekst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Pred tobom je odlomak iz knjige </w:t>
            </w:r>
            <w:r w:rsidRPr="00DD30CC">
              <w:rPr>
                <w:rFonts w:ascii="Arial" w:eastAsia="Times New Roman" w:hAnsi="Arial" w:cs="Arial"/>
                <w:i/>
                <w:iCs/>
                <w:lang w:eastAsia="sr-Latn-CS"/>
              </w:rPr>
              <w:t>Kroz vasionu i vekove</w:t>
            </w:r>
            <w:r w:rsidRPr="00DD30CC">
              <w:rPr>
                <w:rFonts w:ascii="Arial" w:eastAsia="Times New Roman" w:hAnsi="Arial" w:cs="Arial"/>
                <w:lang w:eastAsia="sr-Latn-CS"/>
              </w:rPr>
              <w:t xml:space="preserve"> našeg naučnika Milutina Milankovića.</w:t>
            </w:r>
            <w:r w:rsidRPr="00DD30CC">
              <w:rPr>
                <w:rFonts w:ascii="Arial" w:eastAsia="Times New Roman" w:hAnsi="Arial" w:cs="Arial"/>
                <w:lang w:eastAsia="sr-Latn-CS"/>
              </w:rPr>
              <w:br/>
              <w:t>Tvoj zadatak je da prepričaš tekst. Dok ga čitaš, možeš da podvlačiš, obeležavaš tekst i praviš zabeleške. To se neće ocenjivati.</w:t>
            </w:r>
            <w:r w:rsidRPr="00DD30CC">
              <w:rPr>
                <w:rFonts w:ascii="Arial" w:eastAsia="Times New Roman" w:hAnsi="Arial" w:cs="Arial"/>
                <w:lang w:eastAsia="sr-Latn-CS"/>
              </w:rPr>
              <w:br/>
              <w:t>Ocenjivaće se da li si u prepričavanju naveo glavne informacije i događaje iz teksta.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višim razredima osetismo jednu čvršću ruku. Naš razredni starešina postade jedan mladi doktor matematike koji se Varićak zvao i svoje ime u nauci osvetlao. On nas je pratio do mature.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Varićak je imao na mene najveći uticaj od svih mojih nastavnika. On je pronašao u meni moje stvarne sposobnosti i razvio ih sa puno ljubavi i truda. On me je naučio da cenim knjigu, uputio me kako se iz nje uči i osvedočio me da kao samouk, laganim, ali temeljnim radom, mogu dalje dospeti nego oslanjajući se na tuđu pomoć. On me je načinio samostalnim i ja sam se, ne obazirući se više na školske programe, razvijao u onom pravcu koji su mi moje sposobnosti određivale, ne prezajući pri tom od prvih teškoća. Moj rad dobio je jasan pravac i sistem, a neočekivani uspesi u njemu stvorili su u meni samopouzdanje, potrebno za takav uspeh. U meni se razvila ljubav za nauku i ambicija da joj služim. Htedoh da postanem naučnik. Dogovorih se sa mojim mlađim bratom Ljubišom, koji je imao više smisla za praktičan život i bio ustalac, da on na sebe primi dužnost staranja o našem poljoprivrednom dobru i postane ekonom, a ja ću biti profesor.</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Ali kada, sa sedamnaest godina, svrših realku, ispreči se toj mojoj nameri velika jedna zapreka. Prema ondašnjim austrijskim zakonima, nisam se mogao upisati na bečki </w:t>
            </w:r>
            <w:r w:rsidRPr="00DD30CC">
              <w:rPr>
                <w:rFonts w:ascii="Arial" w:eastAsia="Times New Roman" w:hAnsi="Arial" w:cs="Arial"/>
                <w:lang w:eastAsia="sr-Latn-CS"/>
              </w:rPr>
              <w:lastRenderedPageBreak/>
              <w:t>Univerzitet, jer nisam znao latinski i grčki. Ja sam bio voljan da ostanem još godinu dana u Osjeku, uveren da za to vreme mogu naučiti oba jezika i položiti još gimnazijsku maturu, ali se moji profesori usprotiviše tome. Oni su me sa mojih 53 kilograma smatrali za telesno suviše slabog za toliki napor. A da postanem profesor! - Znali su oni svu bedu takvog poziva. Zato odlučiše da pođem na bečku tehniku, gde ću imati dovoljno prilike da razvijem svoje sposobnosti i osiguram sebi bolji život no što su ga oni tavorili. Varićak i ja prihvatismo, iako teška srca, takvo rešenje.</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Prepričani tekst treba da sadrži glavne informacije i događaje iz navedenog teksta.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1.2.5. svoj jezik prilagođava medijumu izražavanja (govoru, odnosno pisanju), temi, prilici i sl.; prepoznaje i upotrebljava odgovarajuće jezičke varijetete (formalni ili neformalni)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Data rečenica pripada razgovornom, neformalnom stilu. Zameni neke reči u njoj tako da se ta rečenica može upotrebiti i u zvaničnim, formalnim situacijama.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Uzeo sam od ćaleta fotoaparat i fotke su ispale super.</w:t>
            </w:r>
          </w:p>
          <w:tbl>
            <w:tblPr>
              <w:tblW w:w="5000" w:type="pct"/>
              <w:tblCellSpacing w:w="0" w:type="dxa"/>
              <w:tblBorders>
                <w:top w:val="single" w:sz="2" w:space="0" w:color="000000"/>
                <w:left w:val="single" w:sz="2" w:space="0" w:color="000000"/>
                <w:bottom w:val="single" w:sz="6"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Uzeo sam od oca/tate fotoaparat i slike/fotografije su ispale odlično/lepo/izvrsno.</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SJ.1.2.6. vlada osnovnim žanrovima pisane komunikacije: sastavlja pismo; popunjava različite obrasce i formulare s kojima se susreće u školi i svakodnevnom životu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Popuni prijavu za upis u srednju školu štampanim slovima ćirilice.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Popuni samo rubrike koje su osenčene sivom bojom.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4972050" cy="3733800"/>
                  <wp:effectExtent l="19050" t="0" r="0" b="0"/>
                  <wp:docPr id="4" name="Picture 4" descr="C:\Program Files\ParagrafLex\browser\Files\Old\t\t2011_01\t01_0385_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ParagrafLex\browser\Files\Old\t\t2011_01\t01_0385_s004.gif"/>
                          <pic:cNvPicPr>
                            <a:picLocks noChangeAspect="1" noChangeArrowheads="1"/>
                          </pic:cNvPicPr>
                        </pic:nvPicPr>
                        <pic:blipFill>
                          <a:blip r:embed="rId7"/>
                          <a:srcRect/>
                          <a:stretch>
                            <a:fillRect/>
                          </a:stretch>
                        </pic:blipFill>
                        <pic:spPr bwMode="auto">
                          <a:xfrm>
                            <a:off x="0" y="0"/>
                            <a:ext cx="4972050" cy="373380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4972050" cy="3981450"/>
                  <wp:effectExtent l="19050" t="0" r="0" b="0"/>
                  <wp:docPr id="5" name="Picture 5" descr="C:\Program Files\ParagrafLex\browser\Files\Old\t\t2011_01\t01_0385_s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ParagrafLex\browser\Files\Old\t\t2011_01\t01_0385_s005.gif"/>
                          <pic:cNvPicPr>
                            <a:picLocks noChangeAspect="1" noChangeArrowheads="1"/>
                          </pic:cNvPicPr>
                        </pic:nvPicPr>
                        <pic:blipFill>
                          <a:blip r:embed="rId8"/>
                          <a:srcRect/>
                          <a:stretch>
                            <a:fillRect/>
                          </a:stretch>
                        </pic:blipFill>
                        <pic:spPr bwMode="auto">
                          <a:xfrm>
                            <a:off x="0" y="0"/>
                            <a:ext cx="4972050" cy="398145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1.2.7. zna da se služi Pravopisom (školskim izdanjem)*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SJ.1.2.8. primenjuje pravopisnu normu (iz svake pravopisne oblasti) u jednostavnim primerima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rečenice koja je napisana prema pravopisnim pravilima.</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a) Govorio je ne iskreno sa mnom celo veče.</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b) U najbolje urađenom zadatku nije bilo ne pravilnosti.</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v) Plodovi koje smo ubrali bili su još uvek ne zreli.</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g) Svi su odustali od igre ne znajući gde sam se sakrio.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Svi su odustali od igre ne znajući gde sam se sakrio.</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slovima sledeće brojeve: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64"/>
              <w:gridCol w:w="6295"/>
              <w:gridCol w:w="2306"/>
            </w:tblGrid>
            <w:tr w:rsidR="00DD30CC" w:rsidRPr="00DD30CC">
              <w:trPr>
                <w:tblCellSpacing w:w="0" w:type="dxa"/>
              </w:trPr>
              <w:tc>
                <w:tcPr>
                  <w:tcW w:w="2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48</w:t>
                  </w:r>
                </w:p>
              </w:tc>
              <w:tc>
                <w:tcPr>
                  <w:tcW w:w="35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13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128.</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500</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XII</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četrdeset (i) osam, sto dvadeset (i) osmi, petsto (pet stotina), dvanaesti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SJ.1.2.9. ima izgrađenu jezičku toleranciju i negativan stav prema jeziku diskriminacije i govoru mržnje*</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2" w:name="str_8"/>
      <w:bookmarkEnd w:id="12"/>
      <w:r w:rsidRPr="00DD30CC">
        <w:rPr>
          <w:rFonts w:ascii="Arial" w:eastAsia="Times New Roman" w:hAnsi="Arial" w:cs="Arial"/>
          <w:sz w:val="28"/>
          <w:szCs w:val="28"/>
          <w:lang w:eastAsia="sr-Latn-CS"/>
        </w:rPr>
        <w:t>3. GRAMATIKA, LEKSIKA, NARODNI I KNJIŽEVNI JEZIK</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podoblasti </w:t>
      </w:r>
      <w:r w:rsidRPr="00DD30CC">
        <w:rPr>
          <w:rFonts w:ascii="Arial" w:eastAsia="Times New Roman" w:hAnsi="Arial" w:cs="Arial"/>
          <w:b/>
          <w:bCs/>
          <w:i/>
          <w:iCs/>
          <w:lang w:eastAsia="sr-Latn-CS"/>
        </w:rPr>
        <w:t>GRAMATIKA</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SJ.1.3.1. zna osobine i vrste glasova; deli reč na slogove u jednostavnijim primerima; primenjuje književnojezičku normu u vezi sa glasovnim promenama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Dopuni sledeći tekst: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srpskom jeziku ima __________ glasova (navedi njihov broj). Glasovi prilikom čijeg izgovora vazdušna struja slobodno prolazi kroz govorni kanal nazivaju se _______________. Glasovi prilikom čijeg izgovora vazdušna struja nailazi na prepreku nazivaju se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Glasovi prilikom čijeg izgovora glasnice ("glasne žice") trepere jesu _______________, a oni prilikom čijeg izgovora ne trepere jesu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2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trideset (30), samoglasnici, suglasnici, zvučni, bezvučni</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Upiši u tabelu zvučne parnjake datih bezvučnih glasova. Ako zvučni parnjak ne postoji, upiši kosu crtu: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811"/>
              <w:gridCol w:w="1811"/>
              <w:gridCol w:w="1811"/>
              <w:gridCol w:w="1811"/>
              <w:gridCol w:w="1811"/>
            </w:tblGrid>
            <w:tr w:rsidR="00DD30CC" w:rsidRPr="00DD30CC">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T</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č</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ć</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h</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811"/>
              <w:gridCol w:w="1811"/>
              <w:gridCol w:w="1811"/>
              <w:gridCol w:w="1811"/>
              <w:gridCol w:w="1811"/>
            </w:tblGrid>
            <w:tr w:rsidR="00DD30CC" w:rsidRPr="00DD30CC">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T</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č</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ć</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w:t>
                  </w:r>
                </w:p>
              </w:tc>
              <w:tc>
                <w:tcPr>
                  <w:tcW w:w="1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h</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dž</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đ</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29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pravilno glagole dodavanjem prefiksa (iz-, raz-, od-, pod-) na date glagole. Vodi računa o rezultatima glasovnih promena koje se vrše pri spajanju prefiksa sa glagolom.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69"/>
              <w:gridCol w:w="181"/>
              <w:gridCol w:w="2357"/>
              <w:gridCol w:w="5258"/>
            </w:tblGrid>
            <w:tr w:rsidR="00DD30CC" w:rsidRPr="00DD30CC">
              <w:trPr>
                <w:tblCellSpacing w:w="0" w:type="dxa"/>
              </w:trPr>
              <w:tc>
                <w:tcPr>
                  <w:tcW w:w="7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 čeprkati </w:t>
                  </w:r>
                </w:p>
              </w:tc>
              <w:tc>
                <w:tcPr>
                  <w:tcW w:w="1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c>
                <w:tcPr>
                  <w:tcW w:w="13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9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raz- + ljutiti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 + deliti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raz- + širiti</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pod- + činiti</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iščeprkati, razljutiti, odeliti, raširiti, potčiniti</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Dopiši odgovarajući oblik reči koja je data u zagradi: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Ja vučem, a oni ne __________ (vući).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Ti možeš, a ja ne __________ (moći).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Poželeo sam u _______________ (čestitka) svom prijatelju da njegov tim ponovo zaigra u prvoj _______________ (liga).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Na izložbi je bilo mnogo _______________ (posetilac). Svim tim _______________ (posetilac) slikar se posebno zahvalio.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vuku, mogu</w:t>
            </w:r>
            <w:r w:rsidRPr="00DD30CC">
              <w:rPr>
                <w:rFonts w:ascii="Arial" w:eastAsia="Times New Roman" w:hAnsi="Arial" w:cs="Arial"/>
                <w:lang w:eastAsia="sr-Latn-CS"/>
              </w:rPr>
              <w:br/>
            </w:r>
            <w:r w:rsidRPr="00DD30CC">
              <w:rPr>
                <w:rFonts w:ascii="Arial" w:eastAsia="Times New Roman" w:hAnsi="Arial" w:cs="Arial"/>
                <w:lang w:eastAsia="sr-Latn-CS"/>
              </w:rPr>
              <w:lastRenderedPageBreak/>
              <w:t>b) čestitki, ligi</w:t>
            </w:r>
            <w:r w:rsidRPr="00DD30CC">
              <w:rPr>
                <w:rFonts w:ascii="Arial" w:eastAsia="Times New Roman" w:hAnsi="Arial" w:cs="Arial"/>
                <w:lang w:eastAsia="sr-Latn-CS"/>
              </w:rPr>
              <w:br/>
              <w:t>v) posetilaca, posetiocima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SJ. 1.3.2. uočava razliku između književne i neknjiževne akcentuacije*</w:t>
      </w:r>
      <w:r w:rsidRPr="00DD30CC">
        <w:rPr>
          <w:rFonts w:ascii="Arial" w:eastAsia="Times New Roman" w:hAnsi="Arial" w:cs="Arial"/>
          <w:lang w:eastAsia="sr-Latn-CS"/>
        </w:rPr>
        <w:br/>
        <w:t>SJ. 1.3.3. određuje mesto rečeničnog akcenta u jednostavnim primerima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rečenici koja je odgovor na pitanje podvuci reč na kojoj stoji rečenični akcenat:</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2"/>
              <w:gridCol w:w="8793"/>
            </w:tblGrid>
            <w:tr w:rsidR="00DD30CC" w:rsidRPr="00DD30CC">
              <w:trPr>
                <w:tblCellSpacing w:w="0" w:type="dxa"/>
              </w:trPr>
              <w:tc>
                <w:tcPr>
                  <w:tcW w:w="1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w:t>
                  </w:r>
                </w:p>
              </w:tc>
              <w:tc>
                <w:tcPr>
                  <w:tcW w:w="48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Pitanje: Kad je Janko doputovao?</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Odgovor: Juče je doputovao.</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Pitanje: Kome si to rekla?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Odgovor: Nisam rekla nikome.</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Juče</w:t>
            </w:r>
            <w:r w:rsidRPr="00DD30CC">
              <w:rPr>
                <w:rFonts w:ascii="Arial" w:eastAsia="Times New Roman" w:hAnsi="Arial" w:cs="Arial"/>
                <w:lang w:eastAsia="sr-Latn-CS"/>
              </w:rPr>
              <w:br/>
              <w:t>b) nikome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SJ.1.3.4. prepoznaje vrste reči; zna osnovne gramatičke kategorije promenljivih reči; primenjuje književnojezičku normu u vezi s oblicima reči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Razvrsta reči po vrstama, kao što je započeto.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letnji, </w:t>
            </w:r>
            <w:r w:rsidRPr="00DD30CC">
              <w:rPr>
                <w:rFonts w:ascii="Arial" w:eastAsia="Times New Roman" w:hAnsi="Arial" w:cs="Arial"/>
                <w:u w:val="single"/>
                <w:lang w:eastAsia="sr-Latn-CS"/>
              </w:rPr>
              <w:t>igračka</w:t>
            </w:r>
            <w:r w:rsidRPr="00DD30CC">
              <w:rPr>
                <w:rFonts w:ascii="Arial" w:eastAsia="Times New Roman" w:hAnsi="Arial" w:cs="Arial"/>
                <w:lang w:eastAsia="sr-Latn-CS"/>
              </w:rPr>
              <w:t>, naš, sreća, letovati, igrati, srećan, taj</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26"/>
              <w:gridCol w:w="1621"/>
              <w:gridCol w:w="1621"/>
              <w:gridCol w:w="1621"/>
              <w:gridCol w:w="2576"/>
            </w:tblGrid>
            <w:tr w:rsidR="00DD30CC" w:rsidRPr="00DD30CC">
              <w:trPr>
                <w:tblCellSpacing w:w="0" w:type="dxa"/>
              </w:trPr>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imenice</w:t>
                  </w:r>
                </w:p>
              </w:tc>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pridevi</w:t>
                  </w:r>
                </w:p>
              </w:tc>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zamenice</w:t>
                  </w:r>
                </w:p>
              </w:tc>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glagoli</w:t>
                  </w:r>
                </w:p>
              </w:tc>
              <w:tc>
                <w:tcPr>
                  <w:tcW w:w="20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igračka</w:t>
                  </w: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22"/>
              <w:gridCol w:w="1360"/>
              <w:gridCol w:w="1541"/>
              <w:gridCol w:w="4442"/>
            </w:tblGrid>
            <w:tr w:rsidR="00DD30CC" w:rsidRPr="00DD30CC">
              <w:trPr>
                <w:tblCellSpacing w:w="0" w:type="dxa"/>
              </w:trPr>
              <w:tc>
                <w:tcPr>
                  <w:tcW w:w="9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letnji</w:t>
                  </w:r>
                </w:p>
              </w:tc>
              <w:tc>
                <w:tcPr>
                  <w:tcW w:w="8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naš</w:t>
                  </w:r>
                </w:p>
              </w:tc>
              <w:tc>
                <w:tcPr>
                  <w:tcW w:w="24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letovati</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sreća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srećan</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taj</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igrati</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Podvučeni glagoli u tekstu imaju oblik aorista. Zameni iz prezentom, kao što je započeto.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Tekst sa glagolima u aoristu: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Kad ribice </w:t>
            </w:r>
            <w:r w:rsidRPr="00DD30CC">
              <w:rPr>
                <w:rFonts w:ascii="Arial" w:eastAsia="Times New Roman" w:hAnsi="Arial" w:cs="Arial"/>
                <w:u w:val="single"/>
                <w:lang w:eastAsia="sr-Latn-CS"/>
              </w:rPr>
              <w:t>odoše</w:t>
            </w:r>
            <w:r w:rsidRPr="00DD30CC">
              <w:rPr>
                <w:rFonts w:ascii="Arial" w:eastAsia="Times New Roman" w:hAnsi="Arial" w:cs="Arial"/>
                <w:lang w:eastAsia="sr-Latn-CS"/>
              </w:rPr>
              <w:t>,</w:t>
            </w:r>
            <w:r w:rsidRPr="00DD30CC">
              <w:rPr>
                <w:rFonts w:ascii="Arial" w:eastAsia="Times New Roman" w:hAnsi="Arial" w:cs="Arial"/>
                <w:u w:val="single"/>
                <w:lang w:eastAsia="sr-Latn-CS"/>
              </w:rPr>
              <w:t xml:space="preserve"> navali</w:t>
            </w:r>
            <w:r w:rsidRPr="00DD30CC">
              <w:rPr>
                <w:rFonts w:ascii="Arial" w:eastAsia="Times New Roman" w:hAnsi="Arial" w:cs="Arial"/>
                <w:lang w:eastAsia="sr-Latn-CS"/>
              </w:rPr>
              <w:t xml:space="preserve"> Rak Krojač na posao. </w:t>
            </w:r>
            <w:r w:rsidRPr="00DD30CC">
              <w:rPr>
                <w:rFonts w:ascii="Arial" w:eastAsia="Times New Roman" w:hAnsi="Arial" w:cs="Arial"/>
                <w:u w:val="single"/>
                <w:lang w:eastAsia="sr-Latn-CS"/>
              </w:rPr>
              <w:t>Posla</w:t>
            </w:r>
            <w:r w:rsidRPr="00DD30CC">
              <w:rPr>
                <w:rFonts w:ascii="Arial" w:eastAsia="Times New Roman" w:hAnsi="Arial" w:cs="Arial"/>
                <w:lang w:eastAsia="sr-Latn-CS"/>
              </w:rPr>
              <w:t xml:space="preserve"> račiće da naberu materijal potreban za riblje haljine: rečnog bisera, sedefa, šarenog sitnog peska. A čim </w:t>
            </w:r>
            <w:r w:rsidRPr="00DD30CC">
              <w:rPr>
                <w:rFonts w:ascii="Arial" w:eastAsia="Times New Roman" w:hAnsi="Arial" w:cs="Arial"/>
                <w:u w:val="single"/>
                <w:lang w:eastAsia="sr-Latn-CS"/>
              </w:rPr>
              <w:t>se</w:t>
            </w:r>
            <w:r w:rsidRPr="00DD30CC">
              <w:rPr>
                <w:rFonts w:ascii="Arial" w:eastAsia="Times New Roman" w:hAnsi="Arial" w:cs="Arial"/>
                <w:lang w:eastAsia="sr-Latn-CS"/>
              </w:rPr>
              <w:t xml:space="preserve"> oni </w:t>
            </w:r>
            <w:r w:rsidRPr="00DD30CC">
              <w:rPr>
                <w:rFonts w:ascii="Arial" w:eastAsia="Times New Roman" w:hAnsi="Arial" w:cs="Arial"/>
                <w:u w:val="single"/>
                <w:lang w:eastAsia="sr-Latn-CS"/>
              </w:rPr>
              <w:t>vratiše</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poče</w:t>
            </w:r>
            <w:r w:rsidRPr="00DD30CC">
              <w:rPr>
                <w:rFonts w:ascii="Arial" w:eastAsia="Times New Roman" w:hAnsi="Arial" w:cs="Arial"/>
                <w:lang w:eastAsia="sr-Latn-CS"/>
              </w:rPr>
              <w:t xml:space="preserve"> da pravi nova odela nižući bisere i sedef na duga vlakna like.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 to vreme ribe su spremale vir za zabavu. Predveče </w:t>
            </w:r>
            <w:r w:rsidRPr="00DD30CC">
              <w:rPr>
                <w:rFonts w:ascii="Arial" w:eastAsia="Times New Roman" w:hAnsi="Arial" w:cs="Arial"/>
                <w:u w:val="single"/>
                <w:lang w:eastAsia="sr-Latn-CS"/>
              </w:rPr>
              <w:t>uputiše se</w:t>
            </w:r>
            <w:r w:rsidRPr="00DD30CC">
              <w:rPr>
                <w:rFonts w:ascii="Arial" w:eastAsia="Times New Roman" w:hAnsi="Arial" w:cs="Arial"/>
                <w:lang w:eastAsia="sr-Latn-CS"/>
              </w:rPr>
              <w:t xml:space="preserve"> Raku Krojaču da vide šta je s haljinama.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Tekst sa glagolima u prezentu: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Kad ribice </w:t>
            </w:r>
            <w:r w:rsidRPr="00DD30CC">
              <w:rPr>
                <w:rFonts w:ascii="Arial" w:eastAsia="Times New Roman" w:hAnsi="Arial" w:cs="Arial"/>
                <w:u w:val="single"/>
                <w:lang w:eastAsia="sr-Latn-CS"/>
              </w:rPr>
              <w:t>odu</w:t>
            </w:r>
            <w:r w:rsidRPr="00DD30CC">
              <w:rPr>
                <w:rFonts w:ascii="Arial" w:eastAsia="Times New Roman" w:hAnsi="Arial" w:cs="Arial"/>
                <w:lang w:eastAsia="sr-Latn-CS"/>
              </w:rPr>
              <w:t>, __________ Rak Krojač na posao. __________ račiće da naberu materijal potreban za riblje haljine: rečnog bisera, sedefa, šarenog sitnog peska. A čim __ oni _______, __________da pravi nova odela nižući bisere i sedef na duga vlakna like.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to vreme ribe su spremale vir za zabavu. Pred veče _______ __ Raku Krojaču da vide šta je s haljinama.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Rešenja</w:t>
            </w:r>
          </w:p>
        </w:tc>
      </w:tr>
      <w:tr w:rsidR="00DD30CC" w:rsidRPr="00DD30CC" w:rsidTr="00DD30CC">
        <w:trPr>
          <w:tblCellSpacing w:w="0" w:type="dxa"/>
        </w:trPr>
        <w:tc>
          <w:tcPr>
            <w:tcW w:w="805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navali, pošalje, se vrate, počne, upute se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Rasporedi podvučene reči prema vrsti kojoj pripadaju: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Ja</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mislim</w:t>
            </w:r>
            <w:r w:rsidRPr="00DD30CC">
              <w:rPr>
                <w:rFonts w:ascii="Arial" w:eastAsia="Times New Roman" w:hAnsi="Arial" w:cs="Arial"/>
                <w:lang w:eastAsia="sr-Latn-CS"/>
              </w:rPr>
              <w:t xml:space="preserve"> da nema </w:t>
            </w:r>
            <w:r w:rsidRPr="00DD30CC">
              <w:rPr>
                <w:rFonts w:ascii="Arial" w:eastAsia="Times New Roman" w:hAnsi="Arial" w:cs="Arial"/>
                <w:u w:val="single"/>
                <w:lang w:eastAsia="sr-Latn-CS"/>
              </w:rPr>
              <w:t>smisla</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pisati</w:t>
            </w:r>
            <w:r w:rsidRPr="00DD30CC">
              <w:rPr>
                <w:rFonts w:ascii="Arial" w:eastAsia="Times New Roman" w:hAnsi="Arial" w:cs="Arial"/>
                <w:lang w:eastAsia="sr-Latn-CS"/>
              </w:rPr>
              <w:t xml:space="preserve"> predgovor autobiografiji. </w:t>
            </w:r>
            <w:r w:rsidRPr="00DD30CC">
              <w:rPr>
                <w:rFonts w:ascii="Arial" w:eastAsia="Times New Roman" w:hAnsi="Arial" w:cs="Arial"/>
                <w:u w:val="single"/>
                <w:lang w:eastAsia="sr-Latn-CS"/>
              </w:rPr>
              <w:t>Ako</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život</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čovečji</w:t>
            </w:r>
            <w:r w:rsidRPr="00DD30CC">
              <w:rPr>
                <w:rFonts w:ascii="Arial" w:eastAsia="Times New Roman" w:hAnsi="Arial" w:cs="Arial"/>
                <w:lang w:eastAsia="sr-Latn-CS"/>
              </w:rPr>
              <w:t xml:space="preserve"> i ima </w:t>
            </w:r>
            <w:r w:rsidRPr="00DD30CC">
              <w:rPr>
                <w:rFonts w:ascii="Arial" w:eastAsia="Times New Roman" w:hAnsi="Arial" w:cs="Arial"/>
                <w:u w:val="single"/>
                <w:lang w:eastAsia="sr-Latn-CS"/>
              </w:rPr>
              <w:t>neki</w:t>
            </w:r>
            <w:r w:rsidRPr="00DD30CC">
              <w:rPr>
                <w:rFonts w:ascii="Arial" w:eastAsia="Times New Roman" w:hAnsi="Arial" w:cs="Arial"/>
                <w:lang w:eastAsia="sr-Latn-CS"/>
              </w:rPr>
              <w:t xml:space="preserve"> predgovor, on je </w:t>
            </w:r>
            <w:r w:rsidRPr="00DD30CC">
              <w:rPr>
                <w:rFonts w:ascii="Arial" w:eastAsia="Times New Roman" w:hAnsi="Arial" w:cs="Arial"/>
                <w:u w:val="single"/>
                <w:lang w:eastAsia="sr-Latn-CS"/>
              </w:rPr>
              <w:t>tako</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intimne</w:t>
            </w:r>
            <w:r w:rsidRPr="00DD30CC">
              <w:rPr>
                <w:rFonts w:ascii="Arial" w:eastAsia="Times New Roman" w:hAnsi="Arial" w:cs="Arial"/>
                <w:lang w:eastAsia="sr-Latn-CS"/>
              </w:rPr>
              <w:t xml:space="preserve"> prirode </w:t>
            </w:r>
            <w:r w:rsidRPr="00DD30CC">
              <w:rPr>
                <w:rFonts w:ascii="Arial" w:eastAsia="Times New Roman" w:hAnsi="Arial" w:cs="Arial"/>
                <w:u w:val="single"/>
                <w:lang w:eastAsia="sr-Latn-CS"/>
              </w:rPr>
              <w:t>da</w:t>
            </w:r>
            <w:r w:rsidRPr="00DD30CC">
              <w:rPr>
                <w:rFonts w:ascii="Arial" w:eastAsia="Times New Roman" w:hAnsi="Arial" w:cs="Arial"/>
                <w:lang w:eastAsia="sr-Latn-CS"/>
              </w:rPr>
              <w:t xml:space="preserve"> se </w:t>
            </w:r>
            <w:r w:rsidRPr="00DD30CC">
              <w:rPr>
                <w:rFonts w:ascii="Arial" w:eastAsia="Times New Roman" w:hAnsi="Arial" w:cs="Arial"/>
                <w:u w:val="single"/>
                <w:lang w:eastAsia="sr-Latn-CS"/>
              </w:rPr>
              <w:t>o</w:t>
            </w:r>
            <w:r w:rsidRPr="00DD30CC">
              <w:rPr>
                <w:rFonts w:ascii="Arial" w:eastAsia="Times New Roman" w:hAnsi="Arial" w:cs="Arial"/>
                <w:lang w:eastAsia="sr-Latn-CS"/>
              </w:rPr>
              <w:t xml:space="preserve"> njemu uopšte i </w:t>
            </w:r>
            <w:r w:rsidRPr="00DD30CC">
              <w:rPr>
                <w:rFonts w:ascii="Arial" w:eastAsia="Times New Roman" w:hAnsi="Arial" w:cs="Arial"/>
                <w:u w:val="single"/>
                <w:lang w:eastAsia="sr-Latn-CS"/>
              </w:rPr>
              <w:t>ne</w:t>
            </w:r>
            <w:r w:rsidRPr="00DD30CC">
              <w:rPr>
                <w:rFonts w:ascii="Arial" w:eastAsia="Times New Roman" w:hAnsi="Arial" w:cs="Arial"/>
                <w:lang w:eastAsia="sr-Latn-CS"/>
              </w:rPr>
              <w:t xml:space="preserve"> piše. </w:t>
            </w:r>
            <w:r w:rsidRPr="00DD30CC">
              <w:rPr>
                <w:rFonts w:ascii="Arial" w:eastAsia="Times New Roman" w:hAnsi="Arial" w:cs="Arial"/>
                <w:u w:val="single"/>
                <w:lang w:eastAsia="sr-Latn-CS"/>
              </w:rPr>
              <w:t>Ali</w:t>
            </w:r>
            <w:r w:rsidRPr="00DD30CC">
              <w:rPr>
                <w:rFonts w:ascii="Arial" w:eastAsia="Times New Roman" w:hAnsi="Arial" w:cs="Arial"/>
                <w:lang w:eastAsia="sr-Latn-CS"/>
              </w:rPr>
              <w:t xml:space="preserve"> se meni </w:t>
            </w:r>
            <w:r w:rsidRPr="00DD30CC">
              <w:rPr>
                <w:rFonts w:ascii="Arial" w:eastAsia="Times New Roman" w:hAnsi="Arial" w:cs="Arial"/>
                <w:u w:val="single"/>
                <w:lang w:eastAsia="sr-Latn-CS"/>
              </w:rPr>
              <w:t>predgovorom</w:t>
            </w:r>
            <w:r w:rsidRPr="00DD30CC">
              <w:rPr>
                <w:rFonts w:ascii="Arial" w:eastAsia="Times New Roman" w:hAnsi="Arial" w:cs="Arial"/>
                <w:lang w:eastAsia="sr-Latn-CS"/>
              </w:rPr>
              <w:t xml:space="preserve"> valja opravdati što sam preduzeo </w:t>
            </w:r>
            <w:r w:rsidRPr="00DD30CC">
              <w:rPr>
                <w:rFonts w:ascii="Arial" w:eastAsia="Times New Roman" w:hAnsi="Arial" w:cs="Arial"/>
                <w:u w:val="single"/>
                <w:lang w:eastAsia="sr-Latn-CS"/>
              </w:rPr>
              <w:t>ovaj</w:t>
            </w:r>
            <w:r w:rsidRPr="00DD30CC">
              <w:rPr>
                <w:rFonts w:ascii="Arial" w:eastAsia="Times New Roman" w:hAnsi="Arial" w:cs="Arial"/>
                <w:lang w:eastAsia="sr-Latn-CS"/>
              </w:rPr>
              <w:t xml:space="preserve"> posao - </w:t>
            </w:r>
            <w:r w:rsidRPr="00DD30CC">
              <w:rPr>
                <w:rFonts w:ascii="Arial" w:eastAsia="Times New Roman" w:hAnsi="Arial" w:cs="Arial"/>
                <w:u w:val="single"/>
                <w:lang w:eastAsia="sr-Latn-CS"/>
              </w:rPr>
              <w:t>pisanje</w:t>
            </w:r>
            <w:r w:rsidRPr="00DD30CC">
              <w:rPr>
                <w:rFonts w:ascii="Arial" w:eastAsia="Times New Roman" w:hAnsi="Arial" w:cs="Arial"/>
                <w:lang w:eastAsia="sr-Latn-CS"/>
              </w:rPr>
              <w:t xml:space="preserve"> biografije - </w:t>
            </w:r>
            <w:r w:rsidRPr="00DD30CC">
              <w:rPr>
                <w:rFonts w:ascii="Arial" w:eastAsia="Times New Roman" w:hAnsi="Arial" w:cs="Arial"/>
                <w:u w:val="single"/>
                <w:lang w:eastAsia="sr-Latn-CS"/>
              </w:rPr>
              <w:t>kojim</w:t>
            </w:r>
            <w:r w:rsidRPr="00DD30CC">
              <w:rPr>
                <w:rFonts w:ascii="Arial" w:eastAsia="Times New Roman" w:hAnsi="Arial" w:cs="Arial"/>
                <w:lang w:eastAsia="sr-Latn-CS"/>
              </w:rPr>
              <w:t xml:space="preserve"> se </w:t>
            </w:r>
            <w:r w:rsidRPr="00DD30CC">
              <w:rPr>
                <w:rFonts w:ascii="Arial" w:eastAsia="Times New Roman" w:hAnsi="Arial" w:cs="Arial"/>
                <w:u w:val="single"/>
                <w:lang w:eastAsia="sr-Latn-CS"/>
              </w:rPr>
              <w:t>obično</w:t>
            </w:r>
            <w:r w:rsidRPr="00DD30CC">
              <w:rPr>
                <w:rFonts w:ascii="Arial" w:eastAsia="Times New Roman" w:hAnsi="Arial" w:cs="Arial"/>
                <w:lang w:eastAsia="sr-Latn-CS"/>
              </w:rPr>
              <w:t xml:space="preserve"> bave propali političari. </w:t>
            </w:r>
            <w:r w:rsidRPr="00DD30CC">
              <w:rPr>
                <w:rFonts w:ascii="Arial" w:eastAsia="Times New Roman" w:hAnsi="Arial" w:cs="Arial"/>
                <w:u w:val="single"/>
                <w:lang w:eastAsia="sr-Latn-CS"/>
              </w:rPr>
              <w:t>I</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eto</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toga</w:t>
            </w:r>
            <w:r w:rsidRPr="00DD30CC">
              <w:rPr>
                <w:rFonts w:ascii="Arial" w:eastAsia="Times New Roman" w:hAnsi="Arial" w:cs="Arial"/>
                <w:lang w:eastAsia="sr-Latn-CS"/>
              </w:rPr>
              <w:t xml:space="preserve"> opravdanja </w:t>
            </w:r>
            <w:r w:rsidRPr="00DD30CC">
              <w:rPr>
                <w:rFonts w:ascii="Arial" w:eastAsia="Times New Roman" w:hAnsi="Arial" w:cs="Arial"/>
                <w:u w:val="single"/>
                <w:lang w:eastAsia="sr-Latn-CS"/>
              </w:rPr>
              <w:t>radi</w:t>
            </w:r>
            <w:r w:rsidRPr="00DD30CC">
              <w:rPr>
                <w:rFonts w:ascii="Arial" w:eastAsia="Times New Roman" w:hAnsi="Arial" w:cs="Arial"/>
                <w:lang w:eastAsia="sr-Latn-CS"/>
              </w:rPr>
              <w:t xml:space="preserve">, ja </w:t>
            </w:r>
            <w:r w:rsidRPr="00DD30CC">
              <w:rPr>
                <w:rFonts w:ascii="Arial" w:eastAsia="Times New Roman" w:hAnsi="Arial" w:cs="Arial"/>
                <w:u w:val="single"/>
                <w:lang w:eastAsia="sr-Latn-CS"/>
              </w:rPr>
              <w:t>moram</w:t>
            </w:r>
            <w:r w:rsidRPr="00DD30CC">
              <w:rPr>
                <w:rFonts w:ascii="Arial" w:eastAsia="Times New Roman" w:hAnsi="Arial" w:cs="Arial"/>
                <w:lang w:eastAsia="sr-Latn-CS"/>
              </w:rPr>
              <w:t xml:space="preserve"> ovu </w:t>
            </w:r>
            <w:r w:rsidRPr="00DD30CC">
              <w:rPr>
                <w:rFonts w:ascii="Arial" w:eastAsia="Times New Roman" w:hAnsi="Arial" w:cs="Arial"/>
                <w:u w:val="single"/>
                <w:lang w:eastAsia="sr-Latn-CS"/>
              </w:rPr>
              <w:t>prvu</w:t>
            </w:r>
            <w:r w:rsidRPr="00DD30CC">
              <w:rPr>
                <w:rFonts w:ascii="Arial" w:eastAsia="Times New Roman" w:hAnsi="Arial" w:cs="Arial"/>
                <w:lang w:eastAsia="sr-Latn-CS"/>
              </w:rPr>
              <w:t xml:space="preserve"> glavu posvetiti predgovoru.</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8"/>
              <w:gridCol w:w="5389"/>
              <w:gridCol w:w="2308"/>
            </w:tblGrid>
            <w:tr w:rsidR="00DD30CC" w:rsidRPr="00DD30CC">
              <w:trPr>
                <w:tblCellSpacing w:w="0" w:type="dxa"/>
              </w:trPr>
              <w:tc>
                <w:tcPr>
                  <w:tcW w:w="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Imenice: </w:t>
                  </w:r>
                </w:p>
              </w:tc>
              <w:tc>
                <w:tcPr>
                  <w:tcW w:w="31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14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Pridevi: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Zamenice: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Prilozi: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 Brojevi: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đ) Glagoli: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e) Predlozi: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ž) Veznici: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 Rečce: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Rešenja</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Imenice: smisla, život, predgovorom, pisanje</w:t>
            </w:r>
            <w:r w:rsidRPr="00DD30CC">
              <w:rPr>
                <w:rFonts w:ascii="Arial" w:eastAsia="Times New Roman" w:hAnsi="Arial" w:cs="Arial"/>
                <w:lang w:eastAsia="sr-Latn-CS"/>
              </w:rPr>
              <w:br/>
              <w:t>b) Pridevi: čovečji, intimne</w:t>
            </w:r>
            <w:r w:rsidRPr="00DD30CC">
              <w:rPr>
                <w:rFonts w:ascii="Arial" w:eastAsia="Times New Roman" w:hAnsi="Arial" w:cs="Arial"/>
                <w:lang w:eastAsia="sr-Latn-CS"/>
              </w:rPr>
              <w:br/>
              <w:t>v) Zamenice: ja, neki, ovaj, kojim, toga</w:t>
            </w:r>
            <w:r w:rsidRPr="00DD30CC">
              <w:rPr>
                <w:rFonts w:ascii="Arial" w:eastAsia="Times New Roman" w:hAnsi="Arial" w:cs="Arial"/>
                <w:lang w:eastAsia="sr-Latn-CS"/>
              </w:rPr>
              <w:br/>
              <w:t>g) Prilozi: tako, obično</w:t>
            </w:r>
            <w:r w:rsidRPr="00DD30CC">
              <w:rPr>
                <w:rFonts w:ascii="Arial" w:eastAsia="Times New Roman" w:hAnsi="Arial" w:cs="Arial"/>
                <w:lang w:eastAsia="sr-Latn-CS"/>
              </w:rPr>
              <w:br/>
              <w:t>d) Brojevi: prvu</w:t>
            </w:r>
            <w:r w:rsidRPr="00DD30CC">
              <w:rPr>
                <w:rFonts w:ascii="Arial" w:eastAsia="Times New Roman" w:hAnsi="Arial" w:cs="Arial"/>
                <w:lang w:eastAsia="sr-Latn-CS"/>
              </w:rPr>
              <w:br/>
              <w:t>đ) Glagoli: mislim, pisati, moram</w:t>
            </w:r>
            <w:r w:rsidRPr="00DD30CC">
              <w:rPr>
                <w:rFonts w:ascii="Arial" w:eastAsia="Times New Roman" w:hAnsi="Arial" w:cs="Arial"/>
                <w:lang w:eastAsia="sr-Latn-CS"/>
              </w:rPr>
              <w:br/>
              <w:t>e) Predlozi: o, radi</w:t>
            </w:r>
            <w:r w:rsidRPr="00DD30CC">
              <w:rPr>
                <w:rFonts w:ascii="Arial" w:eastAsia="Times New Roman" w:hAnsi="Arial" w:cs="Arial"/>
                <w:lang w:eastAsia="sr-Latn-CS"/>
              </w:rPr>
              <w:br/>
              <w:t>ž) Veznici: ako, da, ali, i</w:t>
            </w:r>
            <w:r w:rsidRPr="00DD30CC">
              <w:rPr>
                <w:rFonts w:ascii="Arial" w:eastAsia="Times New Roman" w:hAnsi="Arial" w:cs="Arial"/>
                <w:lang w:eastAsia="sr-Latn-CS"/>
              </w:rPr>
              <w:br/>
              <w:t>z) Rečce: ne, eto</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1.3.5. razlikuje proste reči od tvorenica; prepoznaje koren reči; gradi reč prema zadatom značenju na osnovu postojećih tvorbenih modela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Razvrstaj date reči u dve grupe prema njihovom korenu. Precrtaj reči koje ne pripadaju </w:t>
            </w:r>
            <w:r w:rsidRPr="00DD30CC">
              <w:rPr>
                <w:rFonts w:ascii="Arial" w:eastAsia="Times New Roman" w:hAnsi="Arial" w:cs="Arial"/>
                <w:lang w:eastAsia="sr-Latn-CS"/>
              </w:rPr>
              <w:lastRenderedPageBreak/>
              <w:t>nijednoj od tih grupa.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87"/>
              <w:gridCol w:w="2160"/>
              <w:gridCol w:w="3518"/>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right"/>
                    <w:rPr>
                      <w:rFonts w:ascii="Times New Roman" w:eastAsia="Times New Roman" w:hAnsi="Times New Roman" w:cs="Times New Roman"/>
                      <w:sz w:val="24"/>
                      <w:szCs w:val="24"/>
                      <w:lang w:eastAsia="sr-Latn-CS"/>
                    </w:rPr>
                  </w:pPr>
                  <w:r>
                    <w:rPr>
                      <w:rFonts w:ascii="Times New Roman" w:eastAsia="Times New Roman" w:hAnsi="Times New Roman" w:cs="Times New Roman"/>
                      <w:noProof/>
                      <w:sz w:val="24"/>
                      <w:szCs w:val="24"/>
                      <w:lang w:eastAsia="sr-Latn-CS"/>
                    </w:rPr>
                    <w:drawing>
                      <wp:inline distT="0" distB="0" distL="0" distR="0">
                        <wp:extent cx="1419225" cy="942975"/>
                        <wp:effectExtent l="19050" t="0" r="9525" b="0"/>
                        <wp:docPr id="6" name="Picture 6" descr="C:\Program Files\ParagrafLex\browser\Files\Old\t\t2011_01\t01_0385_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ParagrafLex\browser\Files\Old\t\t2011_01\t01_0385_s006.gif"/>
                                <pic:cNvPicPr>
                                  <a:picLocks noChangeAspect="1" noChangeArrowheads="1"/>
                                </pic:cNvPicPr>
                              </pic:nvPicPr>
                              <pic:blipFill>
                                <a:blip r:embed="rId9"/>
                                <a:srcRect/>
                                <a:stretch>
                                  <a:fillRect/>
                                </a:stretch>
                              </pic:blipFill>
                              <pic:spPr bwMode="auto">
                                <a:xfrm>
                                  <a:off x="0" y="0"/>
                                  <a:ext cx="1419225" cy="942975"/>
                                </a:xfrm>
                                <a:prstGeom prst="rect">
                                  <a:avLst/>
                                </a:prstGeom>
                                <a:noFill/>
                                <a:ln w="9525">
                                  <a:noFill/>
                                  <a:miter lim="800000"/>
                                  <a:headEnd/>
                                  <a:tailEnd/>
                                </a:ln>
                              </pic:spPr>
                            </pic:pic>
                          </a:graphicData>
                        </a:graphic>
                      </wp:inline>
                    </w:drawing>
                  </w:r>
                </w:p>
              </w:tc>
              <w:tc>
                <w:tcPr>
                  <w:tcW w:w="2160" w:type="dxa"/>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lepak</w:t>
                  </w:r>
                  <w:r w:rsidRPr="00DD30CC">
                    <w:rPr>
                      <w:rFonts w:ascii="Arial" w:eastAsia="Times New Roman" w:hAnsi="Arial" w:cs="Arial"/>
                      <w:lang w:eastAsia="sr-Latn-CS"/>
                    </w:rPr>
                    <w:br/>
                    <w:t>ulepšati</w:t>
                  </w:r>
                  <w:r w:rsidRPr="00DD30CC">
                    <w:rPr>
                      <w:rFonts w:ascii="Arial" w:eastAsia="Times New Roman" w:hAnsi="Arial" w:cs="Arial"/>
                      <w:lang w:eastAsia="sr-Latn-CS"/>
                    </w:rPr>
                    <w:br/>
                    <w:t>leptir</w:t>
                  </w:r>
                  <w:r w:rsidRPr="00DD30CC">
                    <w:rPr>
                      <w:rFonts w:ascii="Arial" w:eastAsia="Times New Roman" w:hAnsi="Arial" w:cs="Arial"/>
                      <w:lang w:eastAsia="sr-Latn-CS"/>
                    </w:rPr>
                    <w:br/>
                    <w:t>prilepiti</w:t>
                  </w:r>
                  <w:r w:rsidRPr="00DD30CC">
                    <w:rPr>
                      <w:rFonts w:ascii="Arial" w:eastAsia="Times New Roman" w:hAnsi="Arial" w:cs="Arial"/>
                      <w:lang w:eastAsia="sr-Latn-CS"/>
                    </w:rPr>
                    <w:br/>
                    <w:t>lepljiv</w:t>
                  </w:r>
                  <w:r w:rsidRPr="00DD30CC">
                    <w:rPr>
                      <w:rFonts w:ascii="Arial" w:eastAsia="Times New Roman" w:hAnsi="Arial" w:cs="Arial"/>
                      <w:lang w:eastAsia="sr-Latn-CS"/>
                    </w:rPr>
                    <w:br/>
                    <w:t>lepota</w:t>
                  </w:r>
                  <w:r w:rsidRPr="00DD30CC">
                    <w:rPr>
                      <w:rFonts w:ascii="Arial" w:eastAsia="Times New Roman" w:hAnsi="Arial" w:cs="Arial"/>
                      <w:lang w:eastAsia="sr-Latn-CS"/>
                    </w:rPr>
                    <w:br/>
                    <w:t>Leposava</w:t>
                  </w:r>
                  <w:r w:rsidRPr="00DD30CC">
                    <w:rPr>
                      <w:rFonts w:ascii="Arial" w:eastAsia="Times New Roman" w:hAnsi="Arial" w:cs="Arial"/>
                      <w:lang w:eastAsia="sr-Latn-CS"/>
                    </w:rPr>
                    <w:br/>
                    <w:t>klepiti</w:t>
                  </w:r>
                  <w:r w:rsidRPr="00DD30CC">
                    <w:rPr>
                      <w:rFonts w:ascii="Arial" w:eastAsia="Times New Roman" w:hAnsi="Arial" w:cs="Arial"/>
                      <w:lang w:eastAsia="sr-Latn-CS"/>
                    </w:rPr>
                    <w:br/>
                    <w:t>nalepnica</w:t>
                  </w:r>
                  <w:r w:rsidRPr="00DD30CC">
                    <w:rPr>
                      <w:rFonts w:ascii="Arial" w:eastAsia="Times New Roman" w:hAnsi="Arial" w:cs="Arial"/>
                      <w:lang w:eastAsia="sr-Latn-CS"/>
                    </w:rPr>
                    <w:br/>
                    <w:t>prelep</w:t>
                  </w:r>
                </w:p>
              </w:tc>
              <w:tc>
                <w:tcPr>
                  <w:tcW w:w="0" w:type="auto"/>
                  <w:vAlign w:val="center"/>
                  <w:hideMark/>
                </w:tcPr>
                <w:p w:rsidR="00DD30CC" w:rsidRPr="00DD30CC" w:rsidRDefault="00DD30CC" w:rsidP="00DD30CC">
                  <w:pPr>
                    <w:spacing w:before="100" w:beforeAutospacing="1" w:after="100" w:afterAutospacing="1" w:line="240" w:lineRule="auto"/>
                    <w:rPr>
                      <w:rFonts w:ascii="Times New Roman" w:eastAsia="Times New Roman" w:hAnsi="Times New Roman" w:cs="Times New Roman"/>
                      <w:sz w:val="24"/>
                      <w:szCs w:val="24"/>
                      <w:lang w:eastAsia="sr-Latn-CS"/>
                    </w:rPr>
                  </w:pPr>
                  <w:r>
                    <w:rPr>
                      <w:rFonts w:ascii="Times New Roman" w:eastAsia="Times New Roman" w:hAnsi="Times New Roman" w:cs="Times New Roman"/>
                      <w:noProof/>
                      <w:sz w:val="24"/>
                      <w:szCs w:val="24"/>
                      <w:lang w:eastAsia="sr-Latn-CS"/>
                    </w:rPr>
                    <w:drawing>
                      <wp:inline distT="0" distB="0" distL="0" distR="0">
                        <wp:extent cx="1476375" cy="1085850"/>
                        <wp:effectExtent l="19050" t="0" r="9525" b="0"/>
                        <wp:docPr id="7" name="Picture 7" descr="C:\Program Files\ParagrafLex\browser\Files\Old\t\t2011_01\t01_0385_s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ParagrafLex\browser\Files\Old\t\t2011_01\t01_0385_s007.gif"/>
                                <pic:cNvPicPr>
                                  <a:picLocks noChangeAspect="1" noChangeArrowheads="1"/>
                                </pic:cNvPicPr>
                              </pic:nvPicPr>
                              <pic:blipFill>
                                <a:blip r:embed="rId10"/>
                                <a:srcRect/>
                                <a:stretch>
                                  <a:fillRect/>
                                </a:stretch>
                              </pic:blipFill>
                              <pic:spPr bwMode="auto">
                                <a:xfrm>
                                  <a:off x="0" y="0"/>
                                  <a:ext cx="1476375" cy="108585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Jedna grupa: lepak, prilepiti, lepljiv, nalepnica</w:t>
            </w:r>
            <w:r w:rsidRPr="00DD30CC">
              <w:rPr>
                <w:rFonts w:ascii="Arial" w:eastAsia="Times New Roman" w:hAnsi="Arial" w:cs="Arial"/>
                <w:lang w:eastAsia="sr-Latn-CS"/>
              </w:rPr>
              <w:br/>
              <w:t>Druga grupa: ulepšati, lepota, Leposava, prelep</w:t>
            </w:r>
            <w:r w:rsidRPr="00DD30CC">
              <w:rPr>
                <w:rFonts w:ascii="Arial" w:eastAsia="Times New Roman" w:hAnsi="Arial" w:cs="Arial"/>
                <w:lang w:eastAsia="sr-Latn-CS"/>
              </w:rPr>
              <w:br/>
              <w:t>Precrtati: leptir, klepiti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1.3.6. prepoznaje sintaksičke jedinice (reč, sintagmu, predikatsku rečenicu i komunikativnu rečenicu)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koliko u sledećem tekstu ima komunikativnih, a koliko predikatskih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Posle toga, carev sin počne sam putovati po svetu i tako, putujući zadugo, dođe u jednu planinu i zanoći kod jednog pustinjaka. Sutradan nastavi put.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Broj komunikativnih rečenica: 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Broj predikatskih rečenica: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dve (2)</w:t>
            </w:r>
            <w:r w:rsidRPr="00DD30CC">
              <w:rPr>
                <w:rFonts w:ascii="Arial" w:eastAsia="Times New Roman" w:hAnsi="Arial" w:cs="Arial"/>
                <w:lang w:eastAsia="sr-Latn-CS"/>
              </w:rPr>
              <w:br/>
              <w:t>b) četiri (4)</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1.3.7. razlikuje osnovne vrste nezavisnih rečenica (obaveštajne, upitne. zapovedne)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Iza svake nezavisne predikatske rečenice napiši naziv vrste kojoj te rečenice pripadaju;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Gospodine profesore, šta su to magareće godine? _______________</w:t>
            </w:r>
            <w:r w:rsidRPr="00DD30CC">
              <w:rPr>
                <w:rFonts w:ascii="Arial" w:eastAsia="Times New Roman" w:hAnsi="Arial" w:cs="Arial"/>
                <w:lang w:eastAsia="sr-Latn-CS"/>
              </w:rPr>
              <w:br/>
              <w:t>- Pričajte, gospodine! _______________</w:t>
            </w:r>
            <w:r w:rsidRPr="00DD30CC">
              <w:rPr>
                <w:rFonts w:ascii="Arial" w:eastAsia="Times New Roman" w:hAnsi="Arial" w:cs="Arial"/>
                <w:lang w:eastAsia="sr-Latn-CS"/>
              </w:rPr>
              <w:br/>
              <w:t>- Djeco, pa vi ste sad u magarećim godinama.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upitna</w:t>
            </w:r>
            <w:r w:rsidRPr="00DD30CC">
              <w:rPr>
                <w:rFonts w:ascii="Arial" w:eastAsia="Times New Roman" w:hAnsi="Arial" w:cs="Arial"/>
                <w:lang w:eastAsia="sr-Latn-CS"/>
              </w:rPr>
              <w:br/>
              <w:t>zapovedna</w:t>
            </w:r>
            <w:r w:rsidRPr="00DD30CC">
              <w:rPr>
                <w:rFonts w:ascii="Arial" w:eastAsia="Times New Roman" w:hAnsi="Arial" w:cs="Arial"/>
                <w:lang w:eastAsia="sr-Latn-CS"/>
              </w:rPr>
              <w:br/>
              <w:t>obaveštajna (izjavna)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SJ. 1.3.8. određuje rečenične i sintagmatske članove u tipičnim (školskim) primerima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Pažljivo pročitaj sledeću rečenicu i odredi službu rečeničnih članova, kao što je započeto.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Ivana, moja komšinica, pravi nedeljom voćne kolače.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5"/>
              <w:gridCol w:w="1791"/>
              <w:gridCol w:w="1440"/>
              <w:gridCol w:w="5739"/>
            </w:tblGrid>
            <w:tr w:rsidR="00DD30CC" w:rsidRPr="00DD30CC">
              <w:trPr>
                <w:tblCellSpacing w:w="0" w:type="dxa"/>
              </w:trPr>
              <w:tc>
                <w:tcPr>
                  <w:tcW w:w="3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Ivana</w:t>
                  </w:r>
                </w:p>
              </w:tc>
              <w:tc>
                <w:tcPr>
                  <w:tcW w:w="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3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objekat</w:t>
                  </w:r>
                </w:p>
              </w:tc>
            </w:tr>
            <w:tr w:rsidR="00DD30CC" w:rsidRPr="00DD30CC">
              <w:trPr>
                <w:tblCellSpacing w:w="0" w:type="dxa"/>
              </w:trPr>
              <w:tc>
                <w:tcPr>
                  <w:tcW w:w="0" w:type="auto"/>
                  <w:noWrap/>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moja komšinica</w:t>
                  </w:r>
                </w:p>
              </w:tc>
              <w:tc>
                <w:tcPr>
                  <w:tcW w:w="0" w:type="auto"/>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866775" cy="400050"/>
                        <wp:effectExtent l="19050" t="0" r="9525" b="0"/>
                        <wp:docPr id="8" name="Picture 8" descr="C:\Program Files\ParagrafLex\browser\Files\Old\t\t2011_01\t01_0385_s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ParagrafLex\browser\Files\Old\t\t2011_01\t01_0385_s008.gif"/>
                                <pic:cNvPicPr>
                                  <a:picLocks noChangeAspect="1" noChangeArrowheads="1"/>
                                </pic:cNvPicPr>
                              </pic:nvPicPr>
                              <pic:blipFill>
                                <a:blip r:embed="rId11"/>
                                <a:srcRect/>
                                <a:stretch>
                                  <a:fillRect/>
                                </a:stretch>
                              </pic:blipFill>
                              <pic:spPr bwMode="auto">
                                <a:xfrm>
                                  <a:off x="0" y="0"/>
                                  <a:ext cx="866775" cy="400050"/>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subjekat</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pravi</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apozicija</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 nedeljom</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predikat</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 voćne kolače</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 priloška odredba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 3g), 4d), 5a)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sledećim rečenicama istaknute su sintagme. Podvuci njihove glavne reči.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Nemanja je sedeo na </w:t>
            </w:r>
            <w:r w:rsidRPr="00DD30CC">
              <w:rPr>
                <w:rFonts w:ascii="Arial" w:eastAsia="Times New Roman" w:hAnsi="Arial" w:cs="Arial"/>
                <w:b/>
                <w:bCs/>
                <w:lang w:eastAsia="sr-Latn-CS"/>
              </w:rPr>
              <w:t>obali rečice</w:t>
            </w:r>
            <w:r w:rsidRPr="00DD30CC">
              <w:rPr>
                <w:rFonts w:ascii="Arial" w:eastAsia="Times New Roman" w:hAnsi="Arial" w:cs="Arial"/>
                <w:lang w:eastAsia="sr-Latn-CS"/>
              </w:rPr>
              <w:t xml:space="preserve">. Proticalo je </w:t>
            </w:r>
            <w:r w:rsidRPr="00DD30CC">
              <w:rPr>
                <w:rFonts w:ascii="Arial" w:eastAsia="Times New Roman" w:hAnsi="Arial" w:cs="Arial"/>
                <w:b/>
                <w:bCs/>
                <w:lang w:eastAsia="sr-Latn-CS"/>
              </w:rPr>
              <w:t>sunčano avgustovsko popodne</w:t>
            </w:r>
            <w:r w:rsidRPr="00DD30CC">
              <w:rPr>
                <w:rFonts w:ascii="Arial" w:eastAsia="Times New Roman" w:hAnsi="Arial" w:cs="Arial"/>
                <w:lang w:eastAsia="sr-Latn-CS"/>
              </w:rPr>
              <w:t xml:space="preserve">, ali je on bio uznemiren: nijedan plan koji je smislio nije mu bio </w:t>
            </w:r>
            <w:r w:rsidRPr="00DD30CC">
              <w:rPr>
                <w:rFonts w:ascii="Arial" w:eastAsia="Times New Roman" w:hAnsi="Arial" w:cs="Arial"/>
                <w:b/>
                <w:bCs/>
                <w:lang w:eastAsia="sr-Latn-CS"/>
              </w:rPr>
              <w:t>dovoljno dobar. Razmišljajući o tome</w:t>
            </w:r>
            <w:r w:rsidRPr="00DD30CC">
              <w:rPr>
                <w:rFonts w:ascii="Arial" w:eastAsia="Times New Roman" w:hAnsi="Arial" w:cs="Arial"/>
                <w:lang w:eastAsia="sr-Latn-CS"/>
              </w:rPr>
              <w:t>, otkinuo je jednu travku i stao da je gricka.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obali</w:t>
            </w:r>
            <w:r w:rsidRPr="00DD30CC">
              <w:rPr>
                <w:rFonts w:ascii="Arial" w:eastAsia="Times New Roman" w:hAnsi="Arial" w:cs="Arial"/>
                <w:lang w:eastAsia="sr-Latn-CS"/>
              </w:rPr>
              <w:t xml:space="preserve"> rečice, sunčano avgustovsko </w:t>
            </w:r>
            <w:r w:rsidRPr="00DD30CC">
              <w:rPr>
                <w:rFonts w:ascii="Arial" w:eastAsia="Times New Roman" w:hAnsi="Arial" w:cs="Arial"/>
                <w:u w:val="single"/>
                <w:lang w:eastAsia="sr-Latn-CS"/>
              </w:rPr>
              <w:t>popodne</w:t>
            </w:r>
            <w:r w:rsidRPr="00DD30CC">
              <w:rPr>
                <w:rFonts w:ascii="Arial" w:eastAsia="Times New Roman" w:hAnsi="Arial" w:cs="Arial"/>
                <w:lang w:eastAsia="sr-Latn-CS"/>
              </w:rPr>
              <w:t xml:space="preserve">, dovoljno </w:t>
            </w:r>
            <w:r w:rsidRPr="00DD30CC">
              <w:rPr>
                <w:rFonts w:ascii="Arial" w:eastAsia="Times New Roman" w:hAnsi="Arial" w:cs="Arial"/>
                <w:u w:val="single"/>
                <w:lang w:eastAsia="sr-Latn-CS"/>
              </w:rPr>
              <w:t>dobar</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razmišljajući</w:t>
            </w:r>
            <w:r w:rsidRPr="00DD30CC">
              <w:rPr>
                <w:rFonts w:ascii="Arial" w:eastAsia="Times New Roman" w:hAnsi="Arial" w:cs="Arial"/>
                <w:lang w:eastAsia="sr-Latn-CS"/>
              </w:rPr>
              <w:t xml:space="preserve"> o tome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SJ.1.3.9. pravilno upotrebljava padeže u rečenici i sintagmi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odgovarajući oblik reči iz zagrada. Vodi računa o smislu rečenice.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Rođena sam u _______________ (Rabrovica), gde je moj otac bio učitelj. Ali, još dok sam bila beba, preneli su me u _______________ (Brankovina). To je, takođe, selo u _______________ (valjevski kraj), koji je pun _______________ (šumarci).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Bilo je i _______________ (reke), brzih i lepih. Pored _______________ (jedna takva reka) i ja sam rasla. Tamo sam sa _______________ (dečaci) pravila _______________ (vodenice) od _______________ (kukuruzovina). Odrasla sam slušajući pesme _______________ (ptice), što mi je kasnije pomoglo u _______________ (nauka), a i za _______________ (poezija) je bilo važno.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86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Rabrovici, Brankovinu, valjevskom kraju, šumaraka, reka, jedne takve reke, dečacima, vodenice, kukuruzovine, ptica, nauci, poeziju</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1.3.10. pravilno upotrebljava glagolske oblike (osim imperfekta)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glagole iz zagrada u odgovarajućem obliku.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Ja upravo _______________ (završavati) osnovnu školu. Za nekoliko dana _______________ (polagati) prijemni ispit. _______________ (voleti) da se upišem u gimnaziju, ali ne znam da li ću uspeti.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Još pre dva meseca _______________ (početi) da _______________ (učiti), ali roditelji mi stalno ponavljaju: "_______________ (vežbati) svakog dana i uspećeš!"</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završavam</w:t>
            </w:r>
            <w:r w:rsidRPr="00DD30CC">
              <w:rPr>
                <w:rFonts w:ascii="Arial" w:eastAsia="Times New Roman" w:hAnsi="Arial" w:cs="Arial"/>
                <w:lang w:eastAsia="sr-Latn-CS"/>
              </w:rPr>
              <w:br/>
              <w:t>polagaću, ću polagati, polažem</w:t>
            </w:r>
            <w:r w:rsidRPr="00DD30CC">
              <w:rPr>
                <w:rFonts w:ascii="Arial" w:eastAsia="Times New Roman" w:hAnsi="Arial" w:cs="Arial"/>
                <w:lang w:eastAsia="sr-Latn-CS"/>
              </w:rPr>
              <w:br/>
              <w:t>voleo bih, volela bih</w:t>
            </w:r>
            <w:r w:rsidRPr="00DD30CC">
              <w:rPr>
                <w:rFonts w:ascii="Arial" w:eastAsia="Times New Roman" w:hAnsi="Arial" w:cs="Arial"/>
                <w:lang w:eastAsia="sr-Latn-CS"/>
              </w:rPr>
              <w:br/>
              <w:t>Počeo sam, počela sam, učim</w:t>
            </w:r>
            <w:r w:rsidRPr="00DD30CC">
              <w:rPr>
                <w:rFonts w:ascii="Arial" w:eastAsia="Times New Roman" w:hAnsi="Arial" w:cs="Arial"/>
                <w:lang w:eastAsia="sr-Latn-CS"/>
              </w:rPr>
              <w:br/>
              <w:t>Vežbaj</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1.3.11. prepoznaje birokratski jezik kao nepoželjan način izražavanja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svakom paru rečenica precrtaj onu rečenicu koja je napisana birokratskim jezikom.</w:t>
            </w:r>
            <w:r w:rsidRPr="00DD30CC">
              <w:rPr>
                <w:rFonts w:ascii="Arial" w:eastAsia="Times New Roman" w:hAnsi="Arial" w:cs="Arial"/>
                <w:lang w:eastAsia="sr-Latn-CS"/>
              </w:rPr>
              <w:br/>
              <w:t>a) Meteorolozi očekuju da će zahladneti. - Meteorolozi očekuju da će se pojaviti period niskih temperatura.</w:t>
            </w:r>
            <w:r w:rsidRPr="00DD30CC">
              <w:rPr>
                <w:rFonts w:ascii="Arial" w:eastAsia="Times New Roman" w:hAnsi="Arial" w:cs="Arial"/>
                <w:lang w:eastAsia="sr-Latn-CS"/>
              </w:rPr>
              <w:br/>
              <w:t>b) Vršimo usluge tapaciranja nameštaja. - Tapaciramo nameštaj.</w:t>
            </w:r>
            <w:r w:rsidRPr="00DD30CC">
              <w:rPr>
                <w:rFonts w:ascii="Arial" w:eastAsia="Times New Roman" w:hAnsi="Arial" w:cs="Arial"/>
                <w:lang w:eastAsia="sr-Latn-CS"/>
              </w:rPr>
              <w:br/>
              <w:t>v) Nemamo dovoljno finansijskih sredstava. - Nemamo dovoljno novca.</w:t>
            </w:r>
            <w:r w:rsidRPr="00DD30CC">
              <w:rPr>
                <w:rFonts w:ascii="Arial" w:eastAsia="Times New Roman" w:hAnsi="Arial" w:cs="Arial"/>
                <w:lang w:eastAsia="sr-Latn-CS"/>
              </w:rPr>
              <w:br/>
              <w:t>g) Cene su ponovo porasle. - Ponovo je došlo do rasta cena.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Birokratske rečenice su sledeće:</w:t>
            </w:r>
            <w:r w:rsidRPr="00DD30CC">
              <w:rPr>
                <w:rFonts w:ascii="Arial" w:eastAsia="Times New Roman" w:hAnsi="Arial" w:cs="Arial"/>
                <w:lang w:eastAsia="sr-Latn-CS"/>
              </w:rPr>
              <w:br/>
              <w:t>a) Meteorolozi očekuju da će se pojaviti period niskih temperatura</w:t>
            </w:r>
            <w:r w:rsidRPr="00DD30CC">
              <w:rPr>
                <w:rFonts w:ascii="Arial" w:eastAsia="Times New Roman" w:hAnsi="Arial" w:cs="Arial"/>
                <w:lang w:eastAsia="sr-Latn-CS"/>
              </w:rPr>
              <w:br/>
              <w:t>b) Vršimo usluge tapaciranja nameštaja.</w:t>
            </w:r>
            <w:r w:rsidRPr="00DD30CC">
              <w:rPr>
                <w:rFonts w:ascii="Arial" w:eastAsia="Times New Roman" w:hAnsi="Arial" w:cs="Arial"/>
                <w:lang w:eastAsia="sr-Latn-CS"/>
              </w:rPr>
              <w:br/>
              <w:t>v) Nemamo dovoljno finansijskih sredstava.</w:t>
            </w:r>
            <w:r w:rsidRPr="00DD30CC">
              <w:rPr>
                <w:rFonts w:ascii="Arial" w:eastAsia="Times New Roman" w:hAnsi="Arial" w:cs="Arial"/>
                <w:lang w:eastAsia="sr-Latn-CS"/>
              </w:rPr>
              <w:br/>
              <w:t>g) Ponovo je došlo do rasta cena.</w:t>
            </w:r>
          </w:p>
        </w:tc>
      </w:tr>
    </w:tbl>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U podoblasti LEKSIKA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SJ.1.3.12. poznaje osnovne leksičke pojave: jednoznačnost i višeznačnost reči, osnovne leksičke odnose: sinonimiju, antonimiju, homonimiju; metoforu kao leksički mehanizam</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Poveži reči iz leve kolone s rečima iz desne kolone tako da dobiješ parove sinonima.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levoj koloni jedna je reč suvišna.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75"/>
              <w:gridCol w:w="7990"/>
            </w:tblGrid>
            <w:tr w:rsidR="00DD30CC" w:rsidRPr="00DD30CC">
              <w:trPr>
                <w:tblCellSpacing w:w="0" w:type="dxa"/>
              </w:trPr>
              <w:tc>
                <w:tcPr>
                  <w:tcW w:w="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human</w:t>
                  </w:r>
                </w:p>
              </w:tc>
              <w:tc>
                <w:tcPr>
                  <w:tcW w:w="4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častan</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čestit</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čovečan</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oprezan</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dosetljiv</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 stidljiv</w:t>
                  </w:r>
                </w:p>
              </w:tc>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predostrožan</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 dovitljiv</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 2 a), 3 g), 5 v)</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sledeće rečenice: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Posmatram bele mišiće koji trče brzo.</w:t>
            </w:r>
            <w:r w:rsidRPr="00DD30CC">
              <w:rPr>
                <w:rFonts w:ascii="Arial" w:eastAsia="Times New Roman" w:hAnsi="Arial" w:cs="Arial"/>
                <w:lang w:eastAsia="sr-Latn-CS"/>
              </w:rPr>
              <w:br/>
              <w:t>2 Od dugog vežbanja zaboleli su me trbušni mišići.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Reč mišić u prvoj rečenici upotrebljena je u značenju </w:t>
            </w:r>
            <w:r w:rsidRPr="00DD30CC">
              <w:rPr>
                <w:rFonts w:ascii="Arial" w:eastAsia="Times New Roman" w:hAnsi="Arial" w:cs="Arial"/>
                <w:b/>
                <w:bCs/>
                <w:lang w:eastAsia="sr-Latn-CS"/>
              </w:rPr>
              <w:t>mali miš</w:t>
            </w:r>
            <w:r w:rsidRPr="00DD30CC">
              <w:rPr>
                <w:rFonts w:ascii="Arial" w:eastAsia="Times New Roman" w:hAnsi="Arial" w:cs="Arial"/>
                <w:lang w:eastAsia="sr-Latn-CS"/>
              </w:rPr>
              <w:t xml:space="preserve">, a u drugoj rečenici u značenju </w:t>
            </w:r>
            <w:r w:rsidRPr="00DD30CC">
              <w:rPr>
                <w:rFonts w:ascii="Arial" w:eastAsia="Times New Roman" w:hAnsi="Arial" w:cs="Arial"/>
                <w:b/>
                <w:bCs/>
                <w:lang w:eastAsia="sr-Latn-CS"/>
              </w:rPr>
              <w:t>elastični organ</w:t>
            </w:r>
            <w:r w:rsidRPr="00DD30CC">
              <w:rPr>
                <w:rFonts w:ascii="Arial" w:eastAsia="Times New Roman" w:hAnsi="Arial" w:cs="Arial"/>
                <w:lang w:eastAsia="sr-Latn-CS"/>
              </w:rPr>
              <w:t xml:space="preserve"> kod životinja i čoveka.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Navedena značenja reči ilustruju pojavu koja se naziva:</w:t>
            </w:r>
            <w:r w:rsidRPr="00DD30CC">
              <w:rPr>
                <w:rFonts w:ascii="Arial" w:eastAsia="Times New Roman" w:hAnsi="Arial" w:cs="Arial"/>
                <w:lang w:eastAsia="sr-Latn-CS"/>
              </w:rPr>
              <w:br/>
              <w:t>a) polisemija;</w:t>
            </w:r>
            <w:r w:rsidRPr="00DD30CC">
              <w:rPr>
                <w:rFonts w:ascii="Arial" w:eastAsia="Times New Roman" w:hAnsi="Arial" w:cs="Arial"/>
                <w:lang w:eastAsia="sr-Latn-CS"/>
              </w:rPr>
              <w:br/>
              <w:t>b) antonimija;</w:t>
            </w:r>
            <w:r w:rsidRPr="00DD30CC">
              <w:rPr>
                <w:rFonts w:ascii="Arial" w:eastAsia="Times New Roman" w:hAnsi="Arial" w:cs="Arial"/>
                <w:lang w:eastAsia="sr-Latn-CS"/>
              </w:rPr>
              <w:br/>
              <w:t>v) sinonimija;</w:t>
            </w:r>
            <w:r w:rsidRPr="00DD30CC">
              <w:rPr>
                <w:rFonts w:ascii="Arial" w:eastAsia="Times New Roman" w:hAnsi="Arial" w:cs="Arial"/>
                <w:lang w:eastAsia="sr-Latn-CS"/>
              </w:rPr>
              <w:br/>
              <w:t>g) homonimija.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65"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homonimija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Među sledećim parovima reči podvuci antonime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0"/>
              <w:gridCol w:w="7161"/>
              <w:gridCol w:w="544"/>
            </w:tblGrid>
            <w:tr w:rsidR="00DD30CC" w:rsidRPr="00DD30CC">
              <w:trPr>
                <w:tblCellSpacing w:w="0" w:type="dxa"/>
              </w:trPr>
              <w:tc>
                <w:tcPr>
                  <w:tcW w:w="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39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doći - dolaziti</w:t>
                  </w:r>
                </w:p>
              </w:tc>
              <w:tc>
                <w:tcPr>
                  <w:tcW w:w="3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doći - stići</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doći - otići</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Napiši antonime sledećih reči:</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0"/>
              <w:gridCol w:w="907"/>
              <w:gridCol w:w="1722"/>
              <w:gridCol w:w="5076"/>
            </w:tblGrid>
            <w:tr w:rsidR="00DD30CC" w:rsidRPr="00DD30CC">
              <w:trPr>
                <w:tblCellSpacing w:w="0" w:type="dxa"/>
              </w:trPr>
              <w:tc>
                <w:tcPr>
                  <w:tcW w:w="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svetao </w:t>
                  </w:r>
                </w:p>
              </w:tc>
              <w:tc>
                <w:tcPr>
                  <w:tcW w:w="95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8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ispod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blizu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doći - otići</w:t>
            </w:r>
            <w:r w:rsidRPr="00DD30CC">
              <w:rPr>
                <w:rFonts w:ascii="Arial" w:eastAsia="Times New Roman" w:hAnsi="Arial" w:cs="Arial"/>
                <w:lang w:eastAsia="sr-Latn-CS"/>
              </w:rPr>
              <w:br/>
              <w:t>b) svetao - taman; ispod - iznad; blizu - daleko</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rečenica u kojima je značenje podvučene reči dobijeno pomoću metafore: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Ptici je zaraslo slomljeno </w:t>
            </w:r>
            <w:r w:rsidRPr="00DD30CC">
              <w:rPr>
                <w:rFonts w:ascii="Arial" w:eastAsia="Times New Roman" w:hAnsi="Arial" w:cs="Arial"/>
                <w:u w:val="single"/>
                <w:lang w:eastAsia="sr-Latn-CS"/>
              </w:rPr>
              <w:t>krilo</w:t>
            </w:r>
            <w:r w:rsidRPr="00DD30CC">
              <w:rPr>
                <w:rFonts w:ascii="Arial" w:eastAsia="Times New Roman" w:hAnsi="Arial" w:cs="Arial"/>
                <w:lang w:eastAsia="sr-Latn-CS"/>
              </w:rPr>
              <w:t>.</w:t>
            </w:r>
            <w:r w:rsidRPr="00DD30CC">
              <w:rPr>
                <w:rFonts w:ascii="Arial" w:eastAsia="Times New Roman" w:hAnsi="Arial" w:cs="Arial"/>
                <w:lang w:eastAsia="sr-Latn-CS"/>
              </w:rPr>
              <w:br/>
              <w:t xml:space="preserve">b) Otvoriću levo prozorsko </w:t>
            </w:r>
            <w:r w:rsidRPr="00DD30CC">
              <w:rPr>
                <w:rFonts w:ascii="Arial" w:eastAsia="Times New Roman" w:hAnsi="Arial" w:cs="Arial"/>
                <w:u w:val="single"/>
                <w:lang w:eastAsia="sr-Latn-CS"/>
              </w:rPr>
              <w:t>krilo</w:t>
            </w:r>
            <w:r w:rsidRPr="00DD30CC">
              <w:rPr>
                <w:rFonts w:ascii="Arial" w:eastAsia="Times New Roman" w:hAnsi="Arial" w:cs="Arial"/>
                <w:lang w:eastAsia="sr-Latn-CS"/>
              </w:rPr>
              <w:t>.</w:t>
            </w:r>
            <w:r w:rsidRPr="00DD30CC">
              <w:rPr>
                <w:rFonts w:ascii="Arial" w:eastAsia="Times New Roman" w:hAnsi="Arial" w:cs="Arial"/>
                <w:lang w:eastAsia="sr-Latn-CS"/>
              </w:rPr>
              <w:br/>
              <w:t xml:space="preserve">v) Dobro je postavljati sebi </w:t>
            </w:r>
            <w:r w:rsidRPr="00DD30CC">
              <w:rPr>
                <w:rFonts w:ascii="Arial" w:eastAsia="Times New Roman" w:hAnsi="Arial" w:cs="Arial"/>
                <w:u w:val="single"/>
                <w:lang w:eastAsia="sr-Latn-CS"/>
              </w:rPr>
              <w:t>visoke</w:t>
            </w:r>
            <w:r w:rsidRPr="00DD30CC">
              <w:rPr>
                <w:rFonts w:ascii="Arial" w:eastAsia="Times New Roman" w:hAnsi="Arial" w:cs="Arial"/>
                <w:lang w:eastAsia="sr-Latn-CS"/>
              </w:rPr>
              <w:t xml:space="preserve"> zahteve.</w:t>
            </w:r>
            <w:r w:rsidRPr="00DD30CC">
              <w:rPr>
                <w:rFonts w:ascii="Arial" w:eastAsia="Times New Roman" w:hAnsi="Arial" w:cs="Arial"/>
                <w:lang w:eastAsia="sr-Latn-CS"/>
              </w:rPr>
              <w:br/>
              <w:t xml:space="preserve">g) Zgrade u mojoj ulici nisu mnogo </w:t>
            </w:r>
            <w:r w:rsidRPr="00DD30CC">
              <w:rPr>
                <w:rFonts w:ascii="Arial" w:eastAsia="Times New Roman" w:hAnsi="Arial" w:cs="Arial"/>
                <w:u w:val="single"/>
                <w:lang w:eastAsia="sr-Latn-CS"/>
              </w:rPr>
              <w:t>visoke</w:t>
            </w:r>
            <w:r w:rsidRPr="00DD30CC">
              <w:rPr>
                <w:rFonts w:ascii="Arial" w:eastAsia="Times New Roman" w:hAnsi="Arial" w:cs="Arial"/>
                <w:lang w:eastAsia="sr-Latn-CS"/>
              </w:rPr>
              <w:t>.</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Otvoriću levo prozorsko </w:t>
            </w:r>
            <w:r w:rsidRPr="00DD30CC">
              <w:rPr>
                <w:rFonts w:ascii="Arial" w:eastAsia="Times New Roman" w:hAnsi="Arial" w:cs="Arial"/>
                <w:u w:val="single"/>
                <w:lang w:eastAsia="sr-Latn-CS"/>
              </w:rPr>
              <w:t>krilo</w:t>
            </w:r>
            <w:r w:rsidRPr="00DD30CC">
              <w:rPr>
                <w:rFonts w:ascii="Arial" w:eastAsia="Times New Roman" w:hAnsi="Arial" w:cs="Arial"/>
                <w:lang w:eastAsia="sr-Latn-CS"/>
              </w:rPr>
              <w:t>.</w:t>
            </w:r>
            <w:r w:rsidRPr="00DD30CC">
              <w:rPr>
                <w:rFonts w:ascii="Arial" w:eastAsia="Times New Roman" w:hAnsi="Arial" w:cs="Arial"/>
                <w:lang w:eastAsia="sr-Latn-CS"/>
              </w:rPr>
              <w:br/>
              <w:t xml:space="preserve">v) Dobro je postavljati sebi </w:t>
            </w:r>
            <w:r w:rsidRPr="00DD30CC">
              <w:rPr>
                <w:rFonts w:ascii="Arial" w:eastAsia="Times New Roman" w:hAnsi="Arial" w:cs="Arial"/>
                <w:u w:val="single"/>
                <w:lang w:eastAsia="sr-Latn-CS"/>
              </w:rPr>
              <w:t>visoke</w:t>
            </w:r>
            <w:r w:rsidRPr="00DD30CC">
              <w:rPr>
                <w:rFonts w:ascii="Arial" w:eastAsia="Times New Roman" w:hAnsi="Arial" w:cs="Arial"/>
                <w:lang w:eastAsia="sr-Latn-CS"/>
              </w:rPr>
              <w:t xml:space="preserve"> zahteve.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1.3.13. prepoznaje različita značenja višeznačnih reči koje se upotrebljavaju u kontekstu svakodnevne komunikacije (u kući, školi i sl.)</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primera u kojem reč </w:t>
            </w:r>
            <w:r w:rsidRPr="00DD30CC">
              <w:rPr>
                <w:rFonts w:ascii="Arial" w:eastAsia="Times New Roman" w:hAnsi="Arial" w:cs="Arial"/>
                <w:b/>
                <w:bCs/>
                <w:lang w:eastAsia="sr-Latn-CS"/>
              </w:rPr>
              <w:t>pogoditi</w:t>
            </w:r>
            <w:r w:rsidRPr="00DD30CC">
              <w:rPr>
                <w:rFonts w:ascii="Arial" w:eastAsia="Times New Roman" w:hAnsi="Arial" w:cs="Arial"/>
                <w:lang w:eastAsia="sr-Latn-CS"/>
              </w:rPr>
              <w:t xml:space="preserve"> znači "razrešiti odgonetnuti".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Pogodio me je tim rečima.</w:t>
            </w:r>
            <w:r w:rsidRPr="00DD30CC">
              <w:rPr>
                <w:rFonts w:ascii="Arial" w:eastAsia="Times New Roman" w:hAnsi="Arial" w:cs="Arial"/>
                <w:lang w:eastAsia="sr-Latn-CS"/>
              </w:rPr>
              <w:br/>
              <w:t>b) Pogodio sam ga loptom.</w:t>
            </w:r>
            <w:r w:rsidRPr="00DD30CC">
              <w:rPr>
                <w:rFonts w:ascii="Arial" w:eastAsia="Times New Roman" w:hAnsi="Arial" w:cs="Arial"/>
                <w:lang w:eastAsia="sr-Latn-CS"/>
              </w:rPr>
              <w:br/>
              <w:t>v) Pogodio je značenje nepoznate reči.</w:t>
            </w:r>
            <w:r w:rsidRPr="00DD30CC">
              <w:rPr>
                <w:rFonts w:ascii="Arial" w:eastAsia="Times New Roman" w:hAnsi="Arial" w:cs="Arial"/>
                <w:lang w:eastAsia="sr-Latn-CS"/>
              </w:rPr>
              <w:br/>
              <w:t>g) Pogodio je put do stanice.</w:t>
            </w:r>
            <w:r w:rsidRPr="00DD30CC">
              <w:rPr>
                <w:rFonts w:ascii="Arial" w:eastAsia="Times New Roman" w:hAnsi="Arial" w:cs="Arial"/>
                <w:lang w:eastAsia="sr-Latn-CS"/>
              </w:rPr>
              <w:b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Pogodio je značenje nepoznate reči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1.3.14. zna značenja reči i frazeologizama koji se upotrebljavaju u kontekstu svakodnevne komunikacije (u kući, školi i sl.), kao i onih koji se često javljaju u školskim tekstovima (u udžbenicima, tekstovima iz lektire i sl.)</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Poveži izraz iz leve kolone sa odgovarajućim značenjem iz desne kolone, kao što je započeto:</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96"/>
              <w:gridCol w:w="1470"/>
              <w:gridCol w:w="5799"/>
            </w:tblGrid>
            <w:tr w:rsidR="00DD30CC" w:rsidRPr="00DD30CC">
              <w:trPr>
                <w:tblCellSpacing w:w="0" w:type="dxa"/>
              </w:trPr>
              <w:tc>
                <w:tcPr>
                  <w:tcW w:w="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razbiti led</w:t>
                  </w:r>
                </w:p>
              </w:tc>
              <w:tc>
                <w:tcPr>
                  <w:tcW w:w="500" w:type="pct"/>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895350" cy="457200"/>
                        <wp:effectExtent l="19050" t="0" r="0" b="0"/>
                        <wp:docPr id="9" name="Picture 9" descr="C:\Program Files\ParagrafLex\browser\Files\Old\t\t2011_01\t01_0385_s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ParagrafLex\browser\Files\Old\t\t2011_01\t01_0385_s009.gif"/>
                                <pic:cNvPicPr>
                                  <a:picLocks noChangeAspect="1" noChangeArrowheads="1"/>
                                </pic:cNvPicPr>
                              </pic:nvPicPr>
                              <pic:blipFill>
                                <a:blip r:embed="rId12"/>
                                <a:srcRect/>
                                <a:stretch>
                                  <a:fillRect/>
                                </a:stretch>
                              </pic:blipFill>
                              <pic:spPr bwMode="auto">
                                <a:xfrm>
                                  <a:off x="0" y="0"/>
                                  <a:ext cx="895350" cy="457200"/>
                                </a:xfrm>
                                <a:prstGeom prst="rect">
                                  <a:avLst/>
                                </a:prstGeom>
                                <a:noFill/>
                                <a:ln w="9525">
                                  <a:noFill/>
                                  <a:miter lim="800000"/>
                                  <a:headEnd/>
                                  <a:tailEnd/>
                                </a:ln>
                              </pic:spPr>
                            </pic:pic>
                          </a:graphicData>
                        </a:graphic>
                      </wp:inline>
                    </w:drawing>
                  </w:r>
                </w:p>
              </w:tc>
              <w:tc>
                <w:tcPr>
                  <w:tcW w:w="39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vredno se posvetiti poslu</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uhvatiti maglu</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preći granicu dopuštenog</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prevršiti meru</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savladati prve teškoće</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 zagrejati stolicu</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pobeći, nestati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v), 2 g), 3 b), 4 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783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Dopuni sledeće rečenice:</w:t>
            </w:r>
            <w:r w:rsidRPr="00DD30CC">
              <w:rPr>
                <w:rFonts w:ascii="Arial" w:eastAsia="Times New Roman" w:hAnsi="Arial" w:cs="Arial"/>
                <w:lang w:eastAsia="sr-Latn-CS"/>
              </w:rPr>
              <w:br/>
              <w:t>a) Ako se neko sasvim povukao, prikrio, odustao od učešća u zbivanjima, kažemo da se sakrio u __________ rupu.</w:t>
            </w:r>
            <w:r w:rsidRPr="00DD30CC">
              <w:rPr>
                <w:rFonts w:ascii="Arial" w:eastAsia="Times New Roman" w:hAnsi="Arial" w:cs="Arial"/>
                <w:lang w:eastAsia="sr-Latn-CS"/>
              </w:rPr>
              <w:br/>
              <w:t>b) Ako se neko sveti, uzvraća nekome istom merom, onda kažemo: "__________ za __________, zub za zub".</w:t>
            </w:r>
            <w:r w:rsidRPr="00DD30CC">
              <w:rPr>
                <w:rFonts w:ascii="Arial" w:eastAsia="Times New Roman" w:hAnsi="Arial" w:cs="Arial"/>
                <w:lang w:eastAsia="sr-Latn-CS"/>
              </w:rPr>
              <w:br/>
              <w:t>v) Ako se neko trudi da bude neprimetan, onda se pravi manji od __________ zrna.</w:t>
            </w:r>
            <w:r w:rsidRPr="00DD30CC">
              <w:rPr>
                <w:rFonts w:ascii="Arial" w:eastAsia="Times New Roman" w:hAnsi="Arial" w:cs="Arial"/>
                <w:lang w:eastAsia="sr-Latn-CS"/>
              </w:rPr>
              <w:br/>
              <w:t>g) Ako je neko nemiran. uzrujan, uzbuđen zbog nečega, kaže se da sedi kao na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83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a) mišju</w:t>
            </w:r>
            <w:r w:rsidRPr="00DD30CC">
              <w:rPr>
                <w:rFonts w:ascii="Arial" w:eastAsia="Times New Roman" w:hAnsi="Arial" w:cs="Arial"/>
                <w:lang w:eastAsia="sr-Latn-CS"/>
              </w:rPr>
              <w:br/>
              <w:t>b) oko (za) oko</w:t>
            </w:r>
            <w:r w:rsidRPr="00DD30CC">
              <w:rPr>
                <w:rFonts w:ascii="Arial" w:eastAsia="Times New Roman" w:hAnsi="Arial" w:cs="Arial"/>
                <w:lang w:eastAsia="sr-Latn-CS"/>
              </w:rPr>
              <w:br/>
              <w:t>v) makova, makovog</w:t>
            </w:r>
            <w:r w:rsidRPr="00DD30CC">
              <w:rPr>
                <w:rFonts w:ascii="Arial" w:eastAsia="Times New Roman" w:hAnsi="Arial" w:cs="Arial"/>
                <w:lang w:eastAsia="sr-Latn-CS"/>
              </w:rPr>
              <w:br/>
              <w:t>g) iglama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1.3.15. određuje značenja nepoznatih reči i izraza na osnovu njihovog sastava i/ili konteksta u kome su upotrebljeni (jednostavni slučajevi)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774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sledeću rečenicu.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Pošto je za dobru organizaciju velikih sportskih takmičenja potrebno mnogo ljudi, a novca nema dovoljno za sve, organizatori se oslanjaju na pomoć volontera, među kojima uvek ima dosta učenika osnovnih i srednjih škola.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Reč </w:t>
            </w:r>
            <w:r w:rsidRPr="00DD30CC">
              <w:rPr>
                <w:rFonts w:ascii="Arial" w:eastAsia="Times New Roman" w:hAnsi="Arial" w:cs="Arial"/>
                <w:b/>
                <w:bCs/>
                <w:lang w:eastAsia="sr-Latn-CS"/>
              </w:rPr>
              <w:t>volonter</w:t>
            </w:r>
            <w:r w:rsidRPr="00DD30CC">
              <w:rPr>
                <w:rFonts w:ascii="Arial" w:eastAsia="Times New Roman" w:hAnsi="Arial" w:cs="Arial"/>
                <w:lang w:eastAsia="sr-Latn-CS"/>
              </w:rPr>
              <w:t xml:space="preserve"> iz rečenice znači:</w:t>
            </w:r>
            <w:r w:rsidRPr="00DD30CC">
              <w:rPr>
                <w:rFonts w:ascii="Arial" w:eastAsia="Times New Roman" w:hAnsi="Arial" w:cs="Arial"/>
                <w:lang w:eastAsia="sr-Latn-CS"/>
              </w:rPr>
              <w:br/>
              <w:t>a) odabrani đak neke škole, koji se bavi timskim sportom:</w:t>
            </w:r>
            <w:r w:rsidRPr="00DD30CC">
              <w:rPr>
                <w:rFonts w:ascii="Arial" w:eastAsia="Times New Roman" w:hAnsi="Arial" w:cs="Arial"/>
                <w:lang w:eastAsia="sr-Latn-CS"/>
              </w:rPr>
              <w:br/>
              <w:t>b) mladi sportista, predstavnik svoje zemlje na takmičenju;</w:t>
            </w:r>
            <w:r w:rsidRPr="00DD30CC">
              <w:rPr>
                <w:rFonts w:ascii="Arial" w:eastAsia="Times New Roman" w:hAnsi="Arial" w:cs="Arial"/>
                <w:lang w:eastAsia="sr-Latn-CS"/>
              </w:rPr>
              <w:br/>
              <w:t>v) osoba koja dobrovoljno i besplatno obavlja neku službu;</w:t>
            </w:r>
            <w:r w:rsidRPr="00DD30CC">
              <w:rPr>
                <w:rFonts w:ascii="Arial" w:eastAsia="Times New Roman" w:hAnsi="Arial" w:cs="Arial"/>
                <w:lang w:eastAsia="sr-Latn-CS"/>
              </w:rPr>
              <w:br/>
              <w:t>g) lice koje bez preporuke radi umesto stalno zaposlenih.</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tačnog odgovora.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74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osoba koja dobrovoljno i besplatno obavlja neku službu</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sledeći odlomak iz dela </w:t>
            </w:r>
            <w:r w:rsidRPr="00DD30CC">
              <w:rPr>
                <w:rFonts w:ascii="Arial" w:eastAsia="Times New Roman" w:hAnsi="Arial" w:cs="Arial"/>
                <w:i/>
                <w:iCs/>
                <w:lang w:eastAsia="sr-Latn-CS"/>
              </w:rPr>
              <w:t>Umetnost i njena istorija.</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Najznačajnija crta rimske arhitekture, ipak, jeste korišćenje lukova. Ovaj je izum igrao malu ili nikakvu ulogu u grčkom graditeljstvu, premda je, verovatno, bio poznat i grčkim neimarima. Sastaviti luk od posebnih, klinasto uglavljenih kamenova prilično je složena veština.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 Reč </w:t>
            </w:r>
            <w:r w:rsidRPr="00DD30CC">
              <w:rPr>
                <w:rFonts w:ascii="Arial" w:eastAsia="Times New Roman" w:hAnsi="Arial" w:cs="Arial"/>
                <w:b/>
                <w:bCs/>
                <w:lang w:eastAsia="sr-Latn-CS"/>
              </w:rPr>
              <w:t>neimar</w:t>
            </w:r>
            <w:r w:rsidRPr="00DD30CC">
              <w:rPr>
                <w:rFonts w:ascii="Arial" w:eastAsia="Times New Roman" w:hAnsi="Arial" w:cs="Arial"/>
                <w:lang w:eastAsia="sr-Latn-CS"/>
              </w:rPr>
              <w:t xml:space="preserve"> znači: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vajar;</w:t>
            </w:r>
            <w:r w:rsidRPr="00DD30CC">
              <w:rPr>
                <w:rFonts w:ascii="Arial" w:eastAsia="Times New Roman" w:hAnsi="Arial" w:cs="Arial"/>
                <w:lang w:eastAsia="sr-Latn-CS"/>
              </w:rPr>
              <w:br/>
              <w:t>b) istoričar;</w:t>
            </w:r>
            <w:r w:rsidRPr="00DD30CC">
              <w:rPr>
                <w:rFonts w:ascii="Arial" w:eastAsia="Times New Roman" w:hAnsi="Arial" w:cs="Arial"/>
                <w:lang w:eastAsia="sr-Latn-CS"/>
              </w:rPr>
              <w:br/>
              <w:t>v) graditelj;</w:t>
            </w:r>
            <w:r w:rsidRPr="00DD30CC">
              <w:rPr>
                <w:rFonts w:ascii="Arial" w:eastAsia="Times New Roman" w:hAnsi="Arial" w:cs="Arial"/>
                <w:lang w:eastAsia="sr-Latn-CS"/>
              </w:rPr>
              <w:br/>
              <w:t>g) sastavljač.</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tačnog odgovora.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2. Napiši reč koja ima isto značenje kao reč "crta" iz prve rečenice. </w:t>
            </w:r>
            <w:r w:rsidRPr="00DD30CC">
              <w:rPr>
                <w:rFonts w:ascii="Arial" w:eastAsia="Times New Roman" w:hAnsi="Arial" w:cs="Arial"/>
                <w:lang w:eastAsia="sr-Latn-CS"/>
              </w:rPr>
              <w:br/>
              <w:t>_________________________________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v) graditelj</w:t>
            </w:r>
            <w:r w:rsidRPr="00DD30CC">
              <w:rPr>
                <w:rFonts w:ascii="Arial" w:eastAsia="Times New Roman" w:hAnsi="Arial" w:cs="Arial"/>
                <w:lang w:eastAsia="sr-Latn-CS"/>
              </w:rPr>
              <w:br/>
              <w:t>2. odlika, karakteristika, obeležje, osobina (jedna reč)</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1.3.16. služi se rečnicima, priručnicima i enciklopedijama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Rečniku srpskog jezika značenja reči </w:t>
            </w:r>
            <w:r w:rsidRPr="00DD30CC">
              <w:rPr>
                <w:rFonts w:ascii="Arial" w:eastAsia="Times New Roman" w:hAnsi="Arial" w:cs="Arial"/>
                <w:b/>
                <w:bCs/>
                <w:lang w:eastAsia="sr-Latn-CS"/>
              </w:rPr>
              <w:t>kuhinja</w:t>
            </w:r>
            <w:r w:rsidRPr="00DD30CC">
              <w:rPr>
                <w:rFonts w:ascii="Arial" w:eastAsia="Times New Roman" w:hAnsi="Arial" w:cs="Arial"/>
                <w:lang w:eastAsia="sr-Latn-CS"/>
              </w:rPr>
              <w:t xml:space="preserve"> obeležena su brojevima od 1 do 3 i definisana su na sledeći način:</w:t>
            </w:r>
            <w:r w:rsidRPr="00DD30CC">
              <w:rPr>
                <w:rFonts w:ascii="Arial" w:eastAsia="Times New Roman" w:hAnsi="Arial" w:cs="Arial"/>
                <w:lang w:eastAsia="sr-Latn-CS"/>
              </w:rPr>
              <w:br/>
            </w:r>
            <w:r w:rsidRPr="00DD30CC">
              <w:rPr>
                <w:rFonts w:ascii="Arial" w:eastAsia="Times New Roman" w:hAnsi="Arial" w:cs="Arial"/>
                <w:b/>
                <w:bCs/>
                <w:lang w:eastAsia="sr-Latn-CS"/>
              </w:rPr>
              <w:t>1. a.</w:t>
            </w:r>
            <w:r w:rsidRPr="00DD30CC">
              <w:rPr>
                <w:rFonts w:ascii="Arial" w:eastAsia="Times New Roman" w:hAnsi="Arial" w:cs="Arial"/>
                <w:lang w:eastAsia="sr-Latn-CS"/>
              </w:rPr>
              <w:t xml:space="preserve"> prostorija (ređe posebna zgrada) u kojoj se kuva, priprema jelo, hrana. </w:t>
            </w:r>
            <w:r w:rsidRPr="00DD30CC">
              <w:rPr>
                <w:rFonts w:ascii="Arial" w:eastAsia="Times New Roman" w:hAnsi="Arial" w:cs="Arial"/>
                <w:b/>
                <w:bCs/>
                <w:lang w:eastAsia="sr-Latn-CS"/>
              </w:rPr>
              <w:t>b.</w:t>
            </w:r>
            <w:r w:rsidRPr="00DD30CC">
              <w:rPr>
                <w:rFonts w:ascii="Arial" w:eastAsia="Times New Roman" w:hAnsi="Arial" w:cs="Arial"/>
                <w:lang w:eastAsia="sr-Latn-CS"/>
              </w:rPr>
              <w:t xml:space="preserve"> organizovana ishrana uz neku ustanovu, fabriku i sl. za njene članove; menza: đačka~, školska~, </w:t>
            </w:r>
            <w:r w:rsidRPr="00DD30CC">
              <w:rPr>
                <w:rFonts w:ascii="Arial" w:eastAsia="Times New Roman" w:hAnsi="Arial" w:cs="Arial"/>
                <w:b/>
                <w:bCs/>
                <w:lang w:eastAsia="sr-Latn-CS"/>
              </w:rPr>
              <w:t>2.</w:t>
            </w:r>
            <w:r w:rsidRPr="00DD30CC">
              <w:rPr>
                <w:rFonts w:ascii="Arial" w:eastAsia="Times New Roman" w:hAnsi="Arial" w:cs="Arial"/>
                <w:lang w:eastAsia="sr-Latn-CS"/>
              </w:rPr>
              <w:t xml:space="preserve"> način, veština kuvanja, pripremanja jela; samo jelo, hrana: francuska~, </w:t>
            </w:r>
            <w:r w:rsidRPr="00DD30CC">
              <w:rPr>
                <w:rFonts w:ascii="Arial" w:eastAsia="Times New Roman" w:hAnsi="Arial" w:cs="Arial"/>
                <w:b/>
                <w:bCs/>
                <w:lang w:eastAsia="sr-Latn-CS"/>
              </w:rPr>
              <w:t>3.</w:t>
            </w:r>
            <w:r w:rsidRPr="00DD30CC">
              <w:rPr>
                <w:rFonts w:ascii="Arial" w:eastAsia="Times New Roman" w:hAnsi="Arial" w:cs="Arial"/>
                <w:lang w:eastAsia="sr-Latn-CS"/>
              </w:rPr>
              <w:t xml:space="preserve"> fig. mesto, sredina, centar gde se smišljaju, odakle se šire lažne vesti, klevete, propaganda, spletke i sl.</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Pronađi pod kojim se brojem u rečniku nalazi značenje reči </w:t>
            </w:r>
            <w:r w:rsidRPr="00DD30CC">
              <w:rPr>
                <w:rFonts w:ascii="Arial" w:eastAsia="Times New Roman" w:hAnsi="Arial" w:cs="Arial"/>
                <w:b/>
                <w:bCs/>
                <w:lang w:eastAsia="sr-Latn-CS"/>
              </w:rPr>
              <w:t>kuhinja</w:t>
            </w:r>
            <w:r w:rsidRPr="00DD30CC">
              <w:rPr>
                <w:rFonts w:ascii="Arial" w:eastAsia="Times New Roman" w:hAnsi="Arial" w:cs="Arial"/>
                <w:lang w:eastAsia="sr-Latn-CS"/>
              </w:rPr>
              <w:t xml:space="preserve"> u sledećoj rečenici:</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Ima puno restorana u kojima se sprema dobra srpska kuhinja.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To značenje se u rečniku nalazi pod brojem: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1.a.</w:t>
            </w:r>
            <w:r w:rsidRPr="00DD30CC">
              <w:rPr>
                <w:rFonts w:ascii="Arial" w:eastAsia="Times New Roman" w:hAnsi="Arial" w:cs="Arial"/>
                <w:lang w:eastAsia="sr-Latn-CS"/>
              </w:rPr>
              <w:br/>
              <w:t>b) 1.b.</w:t>
            </w:r>
            <w:r w:rsidRPr="00DD30CC">
              <w:rPr>
                <w:rFonts w:ascii="Arial" w:eastAsia="Times New Roman" w:hAnsi="Arial" w:cs="Arial"/>
                <w:lang w:eastAsia="sr-Latn-CS"/>
              </w:rPr>
              <w:br/>
              <w:t>v) 2.</w:t>
            </w:r>
            <w:r w:rsidRPr="00DD30CC">
              <w:rPr>
                <w:rFonts w:ascii="Arial" w:eastAsia="Times New Roman" w:hAnsi="Arial" w:cs="Arial"/>
                <w:lang w:eastAsia="sr-Latn-CS"/>
              </w:rPr>
              <w:br/>
              <w:t>g) 3.</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Zaokruži slovo ispred tačnog odgovora.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74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2</w:t>
            </w:r>
          </w:p>
        </w:tc>
      </w:tr>
    </w:tbl>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U podoblasti</w:t>
      </w:r>
      <w:r w:rsidRPr="00DD30CC">
        <w:rPr>
          <w:rFonts w:ascii="Arial" w:eastAsia="Times New Roman" w:hAnsi="Arial" w:cs="Arial"/>
          <w:b/>
          <w:bCs/>
          <w:i/>
          <w:iCs/>
          <w:lang w:eastAsia="sr-Latn-CS"/>
        </w:rPr>
        <w:t xml:space="preserve"> NARODNI I KNJIŽEVNI JEZIK </w:t>
      </w:r>
      <w:r w:rsidRPr="00DD30CC">
        <w:rPr>
          <w:rFonts w:ascii="Arial" w:eastAsia="Times New Roman" w:hAnsi="Arial" w:cs="Arial"/>
          <w:b/>
          <w:bCs/>
          <w:lang w:eastAsia="sr-Latn-CS"/>
        </w:rPr>
        <w:t>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SJ.1.3.17. razlikuje pojmove književnog i narodnog jezika; zna osnovne podatke o razvoju književnog jezika kod Srba (od početaka do danas)</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naziv književnog jezika kojim je napisano </w:t>
            </w:r>
            <w:r w:rsidRPr="00DD30CC">
              <w:rPr>
                <w:rFonts w:ascii="Arial" w:eastAsia="Times New Roman" w:hAnsi="Arial" w:cs="Arial"/>
                <w:i/>
                <w:iCs/>
                <w:lang w:eastAsia="sr-Latn-CS"/>
              </w:rPr>
              <w:t>Miroslavljevo jevanđelje.</w:t>
            </w:r>
            <w:r w:rsidRPr="00DD30CC">
              <w:rPr>
                <w:rFonts w:ascii="Arial" w:eastAsia="Times New Roman" w:hAnsi="Arial" w:cs="Arial"/>
                <w:i/>
                <w:iCs/>
                <w:lang w:eastAsia="sr-Latn-CS"/>
              </w:rPr>
              <w:br/>
            </w:r>
            <w:r w:rsidRPr="00DD30CC">
              <w:rPr>
                <w:rFonts w:ascii="Arial" w:eastAsia="Times New Roman" w:hAnsi="Arial" w:cs="Arial"/>
                <w:lang w:eastAsia="sr-Latn-CS"/>
              </w:rPr>
              <w:t>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86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srpskoslovenski jezik</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1.3.18. zna osnovne podatke o poreklu i dijalekatskoj razuđenosti srpskog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slova ispred tačnih tvrdnji.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Srpski jezik je istočnoslovenski jezik.</w:t>
            </w:r>
            <w:r w:rsidRPr="00DD30CC">
              <w:rPr>
                <w:rFonts w:ascii="Arial" w:eastAsia="Times New Roman" w:hAnsi="Arial" w:cs="Arial"/>
                <w:lang w:eastAsia="sr-Latn-CS"/>
              </w:rPr>
              <w:br/>
              <w:t>b) Slovenski jezici pripadaju indoevropskoj porodici jezika.</w:t>
            </w:r>
            <w:r w:rsidRPr="00DD30CC">
              <w:rPr>
                <w:rFonts w:ascii="Arial" w:eastAsia="Times New Roman" w:hAnsi="Arial" w:cs="Arial"/>
                <w:lang w:eastAsia="sr-Latn-CS"/>
              </w:rPr>
              <w:br/>
              <w:t>v) Slovački i slovenački su slovenski jezici.</w:t>
            </w:r>
            <w:r w:rsidRPr="00DD30CC">
              <w:rPr>
                <w:rFonts w:ascii="Arial" w:eastAsia="Times New Roman" w:hAnsi="Arial" w:cs="Arial"/>
                <w:lang w:eastAsia="sr-Latn-CS"/>
              </w:rPr>
              <w:br/>
              <w:t>g) Ekavski i (i)jekavski su različiti izgovori jednog jezika.</w:t>
            </w:r>
            <w:r w:rsidRPr="00DD30CC">
              <w:rPr>
                <w:rFonts w:ascii="Arial" w:eastAsia="Times New Roman" w:hAnsi="Arial" w:cs="Arial"/>
                <w:lang w:eastAsia="sr-Latn-CS"/>
              </w:rPr>
              <w:br/>
            </w:r>
            <w:r w:rsidRPr="00DD30CC">
              <w:rPr>
                <w:rFonts w:ascii="Arial" w:eastAsia="Times New Roman" w:hAnsi="Arial" w:cs="Arial"/>
                <w:lang w:eastAsia="sr-Latn-CS"/>
              </w:rPr>
              <w:lastRenderedPageBreak/>
              <w:t>d) Dijalekat je isto što i književni jezik.</w:t>
            </w:r>
            <w:r w:rsidRPr="00DD30CC">
              <w:rPr>
                <w:rFonts w:ascii="Arial" w:eastAsia="Times New Roman" w:hAnsi="Arial" w:cs="Arial"/>
                <w:lang w:eastAsia="sr-Latn-CS"/>
              </w:rPr>
              <w:br/>
              <w:t>đ) Kosovsko-resavski dijalekat je ušao u osnovicu književnog jezika.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Slovenski jezici pripadaju indoevropskoj porodici jezika.</w:t>
            </w:r>
            <w:r w:rsidRPr="00DD30CC">
              <w:rPr>
                <w:rFonts w:ascii="Arial" w:eastAsia="Times New Roman" w:hAnsi="Arial" w:cs="Arial"/>
                <w:lang w:eastAsia="sr-Latn-CS"/>
              </w:rPr>
              <w:br/>
              <w:t>v) Slovački i slovenački su slovenski jezici.</w:t>
            </w:r>
            <w:r w:rsidRPr="00DD30CC">
              <w:rPr>
                <w:rFonts w:ascii="Arial" w:eastAsia="Times New Roman" w:hAnsi="Arial" w:cs="Arial"/>
                <w:lang w:eastAsia="sr-Latn-CS"/>
              </w:rPr>
              <w:br/>
              <w:t>g) Ekavski i (i)jekavski su različiti izgovori jednog jezika.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1.3.19. zna osnovne podatke o jezicima nacionalnih manjina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Srbiji ima više jezika nacionalnih manjina. U ovom nizu navedeni su neki od njih. Podvuci ih.</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engleski, rusinski, ruski, mađarski, srpski, francuski, romski </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7950" w:type="dxa"/>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rusinski</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mađarski</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romski</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SJ.1.3.20. ima pozitivan stav prema dijalektima (svom i tuđem)*</w:t>
      </w:r>
      <w:r w:rsidRPr="00DD30CC">
        <w:rPr>
          <w:rFonts w:ascii="Arial" w:eastAsia="Times New Roman" w:hAnsi="Arial" w:cs="Arial"/>
          <w:lang w:eastAsia="sr-Latn-CS"/>
        </w:rPr>
        <w:br/>
        <w:t>SJ. 1.3.21. razume važnost književnog jezika za život zajednice i za lični razvoj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3" w:name="str_9"/>
      <w:bookmarkEnd w:id="13"/>
      <w:r w:rsidRPr="00DD30CC">
        <w:rPr>
          <w:rFonts w:ascii="Arial" w:eastAsia="Times New Roman" w:hAnsi="Arial" w:cs="Arial"/>
          <w:sz w:val="28"/>
          <w:szCs w:val="28"/>
          <w:lang w:eastAsia="sr-Latn-CS"/>
        </w:rPr>
        <w:t>4. KNJIŽEVNOST</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 xml:space="preserve">KNJIŽEVNOST </w:t>
      </w:r>
      <w:r w:rsidRPr="00DD30CC">
        <w:rPr>
          <w:rFonts w:ascii="Arial" w:eastAsia="Times New Roman" w:hAnsi="Arial" w:cs="Arial"/>
          <w:b/>
          <w:bCs/>
          <w:lang w:eastAsia="sr-Latn-CS"/>
        </w:rPr>
        <w:t>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SJ.1.4.1. povezuje naslove pročitanih književnih dela (predviđenih programima od V do VIII razreda) sa imenima autora tih dela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Poveži linijama naslove pesama sa imenima njihovih autora. Jedan naslov je suvišan.</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93"/>
              <w:gridCol w:w="4972"/>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Svetli grobovi</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Milan Rakić</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Simonida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Vasko Popa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Otadžbina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Jovan Jovanović Zmaj</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Nebo</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Đura Jakšić</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Očiju tvojih da nije</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Svetli grobovi</w:t>
            </w:r>
            <w:r w:rsidRPr="00DD30CC">
              <w:rPr>
                <w:rFonts w:ascii="Arial" w:eastAsia="Times New Roman" w:hAnsi="Arial" w:cs="Arial"/>
                <w:lang w:eastAsia="sr-Latn-CS"/>
              </w:rPr>
              <w:t xml:space="preserve">, Jovan Jovanović Zmaj; </w:t>
            </w:r>
            <w:r w:rsidRPr="00DD30CC">
              <w:rPr>
                <w:rFonts w:ascii="Arial" w:eastAsia="Times New Roman" w:hAnsi="Arial" w:cs="Arial"/>
                <w:i/>
                <w:iCs/>
                <w:lang w:eastAsia="sr-Latn-CS"/>
              </w:rPr>
              <w:t>Simonida</w:t>
            </w:r>
            <w:r w:rsidRPr="00DD30CC">
              <w:rPr>
                <w:rFonts w:ascii="Arial" w:eastAsia="Times New Roman" w:hAnsi="Arial" w:cs="Arial"/>
                <w:lang w:eastAsia="sr-Latn-CS"/>
              </w:rPr>
              <w:t xml:space="preserve">, Milan Rakić; </w:t>
            </w:r>
            <w:r w:rsidRPr="00DD30CC">
              <w:rPr>
                <w:rFonts w:ascii="Arial" w:eastAsia="Times New Roman" w:hAnsi="Arial" w:cs="Arial"/>
                <w:i/>
                <w:iCs/>
                <w:lang w:eastAsia="sr-Latn-CS"/>
              </w:rPr>
              <w:t>Otadžbina</w:t>
            </w:r>
            <w:r w:rsidRPr="00DD30CC">
              <w:rPr>
                <w:rFonts w:ascii="Arial" w:eastAsia="Times New Roman" w:hAnsi="Arial" w:cs="Arial"/>
                <w:lang w:eastAsia="sr-Latn-CS"/>
              </w:rPr>
              <w:t xml:space="preserve">, Đura Jakšić; </w:t>
            </w:r>
            <w:r w:rsidRPr="00DD30CC">
              <w:rPr>
                <w:rFonts w:ascii="Arial" w:eastAsia="Times New Roman" w:hAnsi="Arial" w:cs="Arial"/>
                <w:i/>
                <w:iCs/>
                <w:lang w:eastAsia="sr-Latn-CS"/>
              </w:rPr>
              <w:t>Očiju tvojih da nije</w:t>
            </w:r>
            <w:r w:rsidRPr="00DD30CC">
              <w:rPr>
                <w:rFonts w:ascii="Arial" w:eastAsia="Times New Roman" w:hAnsi="Arial" w:cs="Arial"/>
                <w:lang w:eastAsia="sr-Latn-CS"/>
              </w:rPr>
              <w:t>, Vasko Popa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SJ.1.4.2. razlikuje tipove književnog stvaralaštva (usmena i autorska književnost)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Ispred odlika koje su karakteristične za usmeno stvaralaštvo upiši znak +. Ako se odlika ne odnosi na usmeno stvaralaštvo, upiši znak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149"/>
              <w:gridCol w:w="906"/>
            </w:tblGrid>
            <w:tr w:rsidR="00DD30CC" w:rsidRPr="00DD30CC">
              <w:trPr>
                <w:tblCellSpacing w:w="0" w:type="dxa"/>
              </w:trPr>
              <w:tc>
                <w:tcPr>
                  <w:tcW w:w="4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ili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Dela stvaraju obdareni nepoznati pojedinci.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Dela nisu podložna promeni, prenose se uvek u istom obliku.</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delima se koriste etalni epiteti, ustaljeni počeci i završeci.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149"/>
              <w:gridCol w:w="906"/>
            </w:tblGrid>
            <w:tr w:rsidR="00DD30CC" w:rsidRPr="00DD30CC">
              <w:trPr>
                <w:tblCellSpacing w:w="0" w:type="dxa"/>
              </w:trPr>
              <w:tc>
                <w:tcPr>
                  <w:tcW w:w="4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ili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Dela stvaraju obdareni nepoznati pojedinci.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Dela nisu podložna promeni, prenose se uvek u istom obliku.</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delima se koriste etalni epiteti, ustaljeni počeci i završeci.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1.4.3. razlikuje osnovne književne rodove: liriku, epiku i dramu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Odredi kom </w:t>
            </w:r>
            <w:r w:rsidRPr="00DD30CC">
              <w:rPr>
                <w:rFonts w:ascii="Arial" w:eastAsia="Times New Roman" w:hAnsi="Arial" w:cs="Arial"/>
                <w:b/>
                <w:bCs/>
                <w:lang w:eastAsia="sr-Latn-CS"/>
              </w:rPr>
              <w:t>književnom rodu</w:t>
            </w:r>
            <w:r w:rsidRPr="00DD30CC">
              <w:rPr>
                <w:rFonts w:ascii="Arial" w:eastAsia="Times New Roman" w:hAnsi="Arial" w:cs="Arial"/>
                <w:lang w:eastAsia="sr-Latn-CS"/>
              </w:rPr>
              <w:t xml:space="preserve"> pripada delo iz kog je preuzet sledeći odlomak:</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 prostranoj površini Velikog pijaca počeli su jednog dana da slažu neke grede i letve i da gomilaju sanduke. Idući iz škole, mi smo se zaustavljali i posmatrali zaposlene ljude, strance i domaće, kako predano, očigledno s nekim planom, posluju oko tih stvari, i kako u tom radu svaka od njih dobija svoje mesto, svoj novi izgled i time objašnjenje i opravdanje. Sve zajedno: podiže se cirkus."</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tačnog odgovora.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Odlomak pripada:</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a) lirskom književnom rodu;</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b) epskom književnom rodu;</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v) dramskom književnom rodu.</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epskom književnom rodu</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SJ.1.4.4. prepoznaje vrste stiha (rimovani i nerimovani; osmerac i deseterac)</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Podvuci stihove u osmercu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Savu, Mlavu i Moravu</w:t>
            </w:r>
            <w:r w:rsidRPr="00DD30CC">
              <w:rPr>
                <w:rFonts w:ascii="Arial" w:eastAsia="Times New Roman" w:hAnsi="Arial" w:cs="Arial"/>
                <w:lang w:eastAsia="sr-Latn-CS"/>
              </w:rPr>
              <w:br/>
              <w:t>Prelazeći ja,</w:t>
            </w:r>
            <w:r w:rsidRPr="00DD30CC">
              <w:rPr>
                <w:rFonts w:ascii="Arial" w:eastAsia="Times New Roman" w:hAnsi="Arial" w:cs="Arial"/>
                <w:lang w:eastAsia="sr-Latn-CS"/>
              </w:rPr>
              <w:br/>
              <w:t>Tebe sam se zaželeo</w:t>
            </w:r>
            <w:r w:rsidRPr="00DD30CC">
              <w:rPr>
                <w:rFonts w:ascii="Arial" w:eastAsia="Times New Roman" w:hAnsi="Arial" w:cs="Arial"/>
                <w:lang w:eastAsia="sr-Latn-CS"/>
              </w:rPr>
              <w:br/>
              <w:t>I lakoga sna.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Savu, Mlavu i Moravu</w:t>
            </w:r>
            <w:r w:rsidRPr="00DD30CC">
              <w:rPr>
                <w:rFonts w:ascii="Arial" w:eastAsia="Times New Roman" w:hAnsi="Arial" w:cs="Arial"/>
                <w:lang w:eastAsia="sr-Latn-CS"/>
              </w:rPr>
              <w:t xml:space="preserve"> </w:t>
            </w:r>
            <w:r w:rsidRPr="00DD30CC">
              <w:rPr>
                <w:rFonts w:ascii="Arial" w:eastAsia="Times New Roman" w:hAnsi="Arial" w:cs="Arial"/>
                <w:lang w:eastAsia="sr-Latn-CS"/>
              </w:rPr>
              <w:br/>
              <w:t>Prelazeći ja,</w:t>
            </w:r>
            <w:r w:rsidRPr="00DD30CC">
              <w:rPr>
                <w:rFonts w:ascii="Arial" w:eastAsia="Times New Roman" w:hAnsi="Arial" w:cs="Arial"/>
                <w:lang w:eastAsia="sr-Latn-CS"/>
              </w:rPr>
              <w:br/>
            </w:r>
            <w:r w:rsidRPr="00DD30CC">
              <w:rPr>
                <w:rFonts w:ascii="Arial" w:eastAsia="Times New Roman" w:hAnsi="Arial" w:cs="Arial"/>
                <w:u w:val="single"/>
                <w:lang w:eastAsia="sr-Latn-CS"/>
              </w:rPr>
              <w:t>Tebe sam se zaželeo</w:t>
            </w:r>
            <w:r w:rsidRPr="00DD30CC">
              <w:rPr>
                <w:rFonts w:ascii="Arial" w:eastAsia="Times New Roman" w:hAnsi="Arial" w:cs="Arial"/>
                <w:lang w:eastAsia="sr-Latn-CS"/>
              </w:rPr>
              <w:t xml:space="preserve"> </w:t>
            </w:r>
            <w:r w:rsidRPr="00DD30CC">
              <w:rPr>
                <w:rFonts w:ascii="Arial" w:eastAsia="Times New Roman" w:hAnsi="Arial" w:cs="Arial"/>
                <w:lang w:eastAsia="sr-Latn-CS"/>
              </w:rPr>
              <w:br/>
              <w:t>I lakoga sna.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SJ.1.4.5. prepoznaje različite oblike kazivanja u književnoumetničkom tekstu: naracija, deskripcija, dijalog i monolog</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Među ponuđenim oblicima kazivanja zaokruži onaj koji odgovara navedenom odlomku iz pripovetke </w:t>
            </w:r>
            <w:r w:rsidRPr="00DD30CC">
              <w:rPr>
                <w:rFonts w:ascii="Arial" w:eastAsia="Times New Roman" w:hAnsi="Arial" w:cs="Arial"/>
                <w:i/>
                <w:iCs/>
                <w:lang w:eastAsia="sr-Latn-CS"/>
              </w:rPr>
              <w:t>Kanjoš Macedonović</w:t>
            </w:r>
            <w:r w:rsidRPr="00DD30CC">
              <w:rPr>
                <w:rFonts w:ascii="Arial" w:eastAsia="Times New Roman" w:hAnsi="Arial" w:cs="Arial"/>
                <w:lang w:eastAsia="sr-Latn-CS"/>
              </w:rPr>
              <w:t xml:space="preserve"> Stefana Mitrova Ljubiše.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Mi se nadali da će nam doći bolji i viši junak nego si ti.</w:t>
            </w:r>
            <w:r w:rsidRPr="00DD30CC">
              <w:rPr>
                <w:rFonts w:ascii="Arial" w:eastAsia="Times New Roman" w:hAnsi="Arial" w:cs="Arial"/>
                <w:lang w:eastAsia="sr-Latn-CS"/>
              </w:rPr>
              <w:br/>
              <w:t>Najedi se Kanjoš da pukne:</w:t>
            </w:r>
            <w:r w:rsidRPr="00DD30CC">
              <w:rPr>
                <w:rFonts w:ascii="Arial" w:eastAsia="Times New Roman" w:hAnsi="Arial" w:cs="Arial"/>
                <w:lang w:eastAsia="sr-Latn-CS"/>
              </w:rPr>
              <w:br/>
              <w:t>- Moja gospodo! Bolji i viši pođoše boljijema i višijema, a ja jedva vas dopadoh.</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5"/>
              <w:gridCol w:w="2834"/>
              <w:gridCol w:w="1767"/>
              <w:gridCol w:w="2329"/>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naracija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deskripcija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dijalog</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monolog</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Prispije Kanjoš u Mletke na Cvijeti, u najljepše doba godine. Gdje će, gdje neće, te on kod one trojice gdje je pio kafu.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5"/>
              <w:gridCol w:w="2834"/>
              <w:gridCol w:w="1767"/>
              <w:gridCol w:w="2329"/>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naracija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deskripcija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dijalog</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monolog</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Svod joj je pozlatom izvezen, stupovi mramorni zlatnom žicom optočeni, stoli od kadife s bisernim uresom, a duždevo prestolje od slonove kosti okićeno lovorjem.</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5"/>
              <w:gridCol w:w="2834"/>
              <w:gridCol w:w="1767"/>
              <w:gridCol w:w="2329"/>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naracija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deskripcija</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dijalog</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monolog</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dijalog; naracija; deskripcija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 1.4.6. prepoznaje postojanje stilskih figura u književnoumetničkom tekstu (epitet, poređenje, onomatopeja)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Prepiši iz stihova pesme </w:t>
            </w:r>
            <w:r w:rsidRPr="00DD30CC">
              <w:rPr>
                <w:rFonts w:ascii="Arial" w:eastAsia="Times New Roman" w:hAnsi="Arial" w:cs="Arial"/>
                <w:i/>
                <w:iCs/>
                <w:lang w:eastAsia="sr-Latn-CS"/>
              </w:rPr>
              <w:t>Veče</w:t>
            </w:r>
            <w:r w:rsidRPr="00DD30CC">
              <w:rPr>
                <w:rFonts w:ascii="Arial" w:eastAsia="Times New Roman" w:hAnsi="Arial" w:cs="Arial"/>
                <w:lang w:eastAsia="sr-Latn-CS"/>
              </w:rPr>
              <w:t xml:space="preserve"> Vojislava Ilića bar dve onomatopejske reči</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Sve grli mir i san. Pokašto zaurla samo</w:t>
            </w:r>
            <w:r w:rsidRPr="00DD30CC">
              <w:rPr>
                <w:rFonts w:ascii="Arial" w:eastAsia="Times New Roman" w:hAnsi="Arial" w:cs="Arial"/>
                <w:lang w:eastAsia="sr-Latn-CS"/>
              </w:rPr>
              <w:br/>
              <w:t>Susedov stari pas, il' pozno došavši s rada.</w:t>
            </w:r>
            <w:r w:rsidRPr="00DD30CC">
              <w:rPr>
                <w:rFonts w:ascii="Arial" w:eastAsia="Times New Roman" w:hAnsi="Arial" w:cs="Arial"/>
                <w:lang w:eastAsia="sr-Latn-CS"/>
              </w:rPr>
              <w:br/>
              <w:t>Ispreže ratar plug i stoku umornu poji,</w:t>
            </w:r>
            <w:r w:rsidRPr="00DD30CC">
              <w:rPr>
                <w:rFonts w:ascii="Arial" w:eastAsia="Times New Roman" w:hAnsi="Arial" w:cs="Arial"/>
                <w:lang w:eastAsia="sr-Latn-CS"/>
              </w:rPr>
              <w:br/>
            </w:r>
            <w:r w:rsidRPr="00DD30CC">
              <w:rPr>
                <w:rFonts w:ascii="Arial" w:eastAsia="Times New Roman" w:hAnsi="Arial" w:cs="Arial"/>
                <w:lang w:eastAsia="sr-Latn-CS"/>
              </w:rPr>
              <w:lastRenderedPageBreak/>
              <w:t>I đeram škripi sve i voda žuboreć' pada.</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_______________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zaurla, škripi, žuboreć (priznaju se dva ili tri odgovora)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SJ.1.4.7. uočava bitne elemente književnoumetničkog teksta: motiv, temu, fabulu, vreme i mesto radnje, lik...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pesmu Jovana Jovanovića Zmaja iz zbirke Đulići i razmisli o motivu </w:t>
            </w:r>
            <w:r w:rsidRPr="00DD30CC">
              <w:rPr>
                <w:rFonts w:ascii="Arial" w:eastAsia="Times New Roman" w:hAnsi="Arial" w:cs="Arial"/>
                <w:b/>
                <w:bCs/>
                <w:lang w:eastAsia="sr-Latn-CS"/>
              </w:rPr>
              <w:t>cveta</w:t>
            </w:r>
            <w:r w:rsidRPr="00DD30CC">
              <w:rPr>
                <w:rFonts w:ascii="Arial" w:eastAsia="Times New Roman" w:hAnsi="Arial" w:cs="Arial"/>
                <w:lang w:eastAsia="sr-Latn-CS"/>
              </w:rPr>
              <w:t xml:space="preserve"> u stihovima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XIX</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Molio sam oči,</w:t>
            </w:r>
            <w:r w:rsidRPr="00DD30CC">
              <w:rPr>
                <w:rFonts w:ascii="Arial" w:eastAsia="Times New Roman" w:hAnsi="Arial" w:cs="Arial"/>
                <w:lang w:eastAsia="sr-Latn-CS"/>
              </w:rPr>
              <w:br/>
              <w:t>Da suze ne liju,</w:t>
            </w:r>
            <w:r w:rsidRPr="00DD30CC">
              <w:rPr>
                <w:rFonts w:ascii="Arial" w:eastAsia="Times New Roman" w:hAnsi="Arial" w:cs="Arial"/>
                <w:lang w:eastAsia="sr-Latn-CS"/>
              </w:rPr>
              <w:br/>
              <w:t>I molio sam prsi,</w:t>
            </w:r>
            <w:r w:rsidRPr="00DD30CC">
              <w:rPr>
                <w:rFonts w:ascii="Arial" w:eastAsia="Times New Roman" w:hAnsi="Arial" w:cs="Arial"/>
                <w:lang w:eastAsia="sr-Latn-CS"/>
              </w:rPr>
              <w:br/>
              <w:t>Da tako ne biju.</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I preklinj'o sam ljubav,</w:t>
            </w:r>
            <w:r w:rsidRPr="00DD30CC">
              <w:rPr>
                <w:rFonts w:ascii="Arial" w:eastAsia="Times New Roman" w:hAnsi="Arial" w:cs="Arial"/>
                <w:lang w:eastAsia="sr-Latn-CS"/>
              </w:rPr>
              <w:br/>
              <w:t>Ta da me ne kuša;</w:t>
            </w:r>
            <w:r w:rsidRPr="00DD30CC">
              <w:rPr>
                <w:rFonts w:ascii="Arial" w:eastAsia="Times New Roman" w:hAnsi="Arial" w:cs="Arial"/>
                <w:lang w:eastAsia="sr-Latn-CS"/>
              </w:rPr>
              <w:br/>
              <w:t>Al' ljubav, oči, srce,</w:t>
            </w:r>
            <w:r w:rsidRPr="00DD30CC">
              <w:rPr>
                <w:rFonts w:ascii="Arial" w:eastAsia="Times New Roman" w:hAnsi="Arial" w:cs="Arial"/>
                <w:lang w:eastAsia="sr-Latn-CS"/>
              </w:rPr>
              <w:br/>
              <w:t>Niko me ne sluša.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A jedan cvetić što ga</w:t>
            </w:r>
            <w:r w:rsidRPr="00DD30CC">
              <w:rPr>
                <w:rFonts w:ascii="Arial" w:eastAsia="Times New Roman" w:hAnsi="Arial" w:cs="Arial"/>
                <w:lang w:eastAsia="sr-Latn-CS"/>
              </w:rPr>
              <w:br/>
              <w:t>Najlepši rodi maj,</w:t>
            </w:r>
            <w:r w:rsidRPr="00DD30CC">
              <w:rPr>
                <w:rFonts w:ascii="Arial" w:eastAsia="Times New Roman" w:hAnsi="Arial" w:cs="Arial"/>
                <w:lang w:eastAsia="sr-Latn-CS"/>
              </w:rPr>
              <w:br/>
              <w:t>Čuo je šta sam krio -</w:t>
            </w:r>
            <w:r w:rsidRPr="00DD30CC">
              <w:rPr>
                <w:rFonts w:ascii="Arial" w:eastAsia="Times New Roman" w:hAnsi="Arial" w:cs="Arial"/>
                <w:lang w:eastAsia="sr-Latn-CS"/>
              </w:rPr>
              <w:br/>
              <w:t>Najtaninij' uzdisaj.</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Miris se toga cveta</w:t>
            </w:r>
            <w:r w:rsidRPr="00DD30CC">
              <w:rPr>
                <w:rFonts w:ascii="Arial" w:eastAsia="Times New Roman" w:hAnsi="Arial" w:cs="Arial"/>
                <w:lang w:eastAsia="sr-Latn-CS"/>
              </w:rPr>
              <w:br/>
              <w:t>S uzdahom zamrsi,</w:t>
            </w:r>
            <w:r w:rsidRPr="00DD30CC">
              <w:rPr>
                <w:rFonts w:ascii="Arial" w:eastAsia="Times New Roman" w:hAnsi="Arial" w:cs="Arial"/>
                <w:lang w:eastAsia="sr-Latn-CS"/>
              </w:rPr>
              <w:br/>
              <w:t>I cvetak porumene,</w:t>
            </w:r>
            <w:r w:rsidRPr="00DD30CC">
              <w:rPr>
                <w:rFonts w:ascii="Arial" w:eastAsia="Times New Roman" w:hAnsi="Arial" w:cs="Arial"/>
                <w:lang w:eastAsia="sr-Latn-CS"/>
              </w:rPr>
              <w:br/>
              <w:t>Pade mi na prsi.</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Pa sad mi cvetak draži</w:t>
            </w:r>
            <w:r w:rsidRPr="00DD30CC">
              <w:rPr>
                <w:rFonts w:ascii="Arial" w:eastAsia="Times New Roman" w:hAnsi="Arial" w:cs="Arial"/>
                <w:lang w:eastAsia="sr-Latn-CS"/>
              </w:rPr>
              <w:br/>
              <w:t>Od samih očiju,</w:t>
            </w:r>
            <w:r w:rsidRPr="00DD30CC">
              <w:rPr>
                <w:rFonts w:ascii="Arial" w:eastAsia="Times New Roman" w:hAnsi="Arial" w:cs="Arial"/>
                <w:lang w:eastAsia="sr-Latn-CS"/>
              </w:rPr>
              <w:br/>
              <w:t>Pa sad mi cvetak bliži</w:t>
            </w:r>
            <w:r w:rsidRPr="00DD30CC">
              <w:rPr>
                <w:rFonts w:ascii="Arial" w:eastAsia="Times New Roman" w:hAnsi="Arial" w:cs="Arial"/>
                <w:lang w:eastAsia="sr-Latn-CS"/>
              </w:rPr>
              <w:br/>
              <w:t>Od samih prsiju;</w:t>
            </w:r>
            <w:r w:rsidRPr="00DD30CC">
              <w:rPr>
                <w:rFonts w:ascii="Arial" w:eastAsia="Times New Roman" w:hAnsi="Arial" w:cs="Arial"/>
                <w:lang w:eastAsia="sr-Latn-CS"/>
              </w:rPr>
              <w:br/>
              <w:t>Pa sad me ljubav goni</w:t>
            </w:r>
            <w:r w:rsidRPr="00DD30CC">
              <w:rPr>
                <w:rFonts w:ascii="Arial" w:eastAsia="Times New Roman" w:hAnsi="Arial" w:cs="Arial"/>
                <w:lang w:eastAsia="sr-Latn-CS"/>
              </w:rPr>
              <w:br/>
              <w:t>Da ištem oproštaj -</w:t>
            </w:r>
            <w:r w:rsidRPr="00DD30CC">
              <w:rPr>
                <w:rFonts w:ascii="Arial" w:eastAsia="Times New Roman" w:hAnsi="Arial" w:cs="Arial"/>
                <w:lang w:eastAsia="sr-Latn-CS"/>
              </w:rPr>
              <w:br/>
              <w:t>Gle, šta učini sa mnom</w:t>
            </w:r>
            <w:r w:rsidRPr="00DD30CC">
              <w:rPr>
                <w:rFonts w:ascii="Arial" w:eastAsia="Times New Roman" w:hAnsi="Arial" w:cs="Arial"/>
                <w:lang w:eastAsia="sr-Latn-CS"/>
              </w:rPr>
              <w:br/>
              <w:t>Maleni cvetak taj.</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Na koga misli lirski subjekt kada govori o </w:t>
            </w:r>
            <w:r w:rsidRPr="00DD30CC">
              <w:rPr>
                <w:rFonts w:ascii="Arial" w:eastAsia="Times New Roman" w:hAnsi="Arial" w:cs="Arial"/>
                <w:b/>
                <w:bCs/>
                <w:lang w:eastAsia="sr-Latn-CS"/>
              </w:rPr>
              <w:t>cvetu</w:t>
            </w:r>
            <w:r w:rsidRPr="00DD30CC">
              <w:rPr>
                <w:rFonts w:ascii="Arial" w:eastAsia="Times New Roman" w:hAnsi="Arial" w:cs="Arial"/>
                <w:lang w:eastAsia="sr-Latn-CS"/>
              </w:rPr>
              <w:t xml:space="preserve">, </w:t>
            </w:r>
            <w:r w:rsidRPr="00DD30CC">
              <w:rPr>
                <w:rFonts w:ascii="Arial" w:eastAsia="Times New Roman" w:hAnsi="Arial" w:cs="Arial"/>
                <w:b/>
                <w:bCs/>
                <w:lang w:eastAsia="sr-Latn-CS"/>
              </w:rPr>
              <w:t>cvetiću</w:t>
            </w:r>
            <w:r w:rsidRPr="00DD30CC">
              <w:rPr>
                <w:rFonts w:ascii="Arial" w:eastAsia="Times New Roman" w:hAnsi="Arial" w:cs="Arial"/>
                <w:lang w:eastAsia="sr-Latn-CS"/>
              </w:rPr>
              <w:t xml:space="preserve"> i </w:t>
            </w:r>
            <w:r w:rsidRPr="00DD30CC">
              <w:rPr>
                <w:rFonts w:ascii="Arial" w:eastAsia="Times New Roman" w:hAnsi="Arial" w:cs="Arial"/>
                <w:b/>
                <w:bCs/>
                <w:lang w:eastAsia="sr-Latn-CS"/>
              </w:rPr>
              <w:t>cvetku</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_________________________________</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na dragu (na ženu, na voljeno biće)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SJ.1.4.8. ima izgrađenu potrebu za čitanjem književnoumetničkih tekstova i poštuje nacionalno, književno i umetničko nasleđe*</w:t>
      </w:r>
      <w:r w:rsidRPr="00DD30CC">
        <w:rPr>
          <w:rFonts w:ascii="Arial" w:eastAsia="Times New Roman" w:hAnsi="Arial" w:cs="Arial"/>
          <w:lang w:eastAsia="sr-Latn-CS"/>
        </w:rPr>
        <w:br/>
        <w:t>SJ.1.4.9. sposoban je za estetski doživljaj umetničkih dela*</w:t>
      </w:r>
    </w:p>
    <w:p w:rsidR="00DD30CC" w:rsidRPr="00DD30CC" w:rsidRDefault="00DD30CC" w:rsidP="00DD30CC">
      <w:pPr>
        <w:spacing w:after="0" w:line="240" w:lineRule="auto"/>
        <w:jc w:val="center"/>
        <w:rPr>
          <w:rFonts w:ascii="Arial" w:eastAsia="Times New Roman" w:hAnsi="Arial" w:cs="Arial"/>
          <w:b/>
          <w:bCs/>
          <w:sz w:val="29"/>
          <w:szCs w:val="29"/>
          <w:lang w:eastAsia="sr-Latn-CS"/>
        </w:rPr>
      </w:pPr>
      <w:bookmarkStart w:id="14" w:name="str_10"/>
      <w:bookmarkEnd w:id="14"/>
      <w:r w:rsidRPr="00DD30CC">
        <w:rPr>
          <w:rFonts w:ascii="Arial" w:eastAsia="Times New Roman" w:hAnsi="Arial" w:cs="Arial"/>
          <w:b/>
          <w:bCs/>
          <w:sz w:val="29"/>
          <w:szCs w:val="29"/>
          <w:lang w:eastAsia="sr-Latn-CS"/>
        </w:rPr>
        <w:t>Sledeći iskazi opisuju šta učenik/učenica zna i ume na srednjem nivou.</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5" w:name="str_11"/>
      <w:bookmarkEnd w:id="15"/>
      <w:r w:rsidRPr="00DD30CC">
        <w:rPr>
          <w:rFonts w:ascii="Arial" w:eastAsia="Times New Roman" w:hAnsi="Arial" w:cs="Arial"/>
          <w:sz w:val="28"/>
          <w:szCs w:val="28"/>
          <w:lang w:eastAsia="sr-Latn-CS"/>
        </w:rPr>
        <w:t>1. VEŠTINA ČITANJA I RAZUMEVANJE PROČITANOG</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 xml:space="preserve">VEŠTINA ČITANJA I RAZUMEVANJE PROČITANOG </w:t>
      </w:r>
      <w:r w:rsidRPr="00DD30CC">
        <w:rPr>
          <w:rFonts w:ascii="Arial" w:eastAsia="Times New Roman" w:hAnsi="Arial" w:cs="Arial"/>
          <w:b/>
          <w:bCs/>
          <w:lang w:eastAsia="sr-Latn-CS"/>
        </w:rPr>
        <w:t>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SJ.2.1.1. čita tekst koristeći različite strategije čitanja: "letimično čitanje" (radi brzog nalaženja određenih informacija); čitanje "s olovkom u ruci" (radi učenja, radi izvršavanja različitih zadataka, radi rešavanja problema); čitanje radi uživanja*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SJ.2.1.2. poznaje vrste neumetničkih tekstova (izlaganje, tehnički opis, tehničko pripovedanje, rasprava, reklama)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neumetničkog teksta koji je primer za tehničko pripovedanje.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Novi broj </w:t>
            </w:r>
            <w:r w:rsidRPr="00DD30CC">
              <w:rPr>
                <w:rFonts w:ascii="Arial" w:eastAsia="Times New Roman" w:hAnsi="Arial" w:cs="Arial"/>
                <w:i/>
                <w:iCs/>
                <w:lang w:eastAsia="sr-Latn-CS"/>
              </w:rPr>
              <w:t>Dositeja</w:t>
            </w:r>
            <w:r w:rsidRPr="00DD30CC">
              <w:rPr>
                <w:rFonts w:ascii="Arial" w:eastAsia="Times New Roman" w:hAnsi="Arial" w:cs="Arial"/>
                <w:lang w:eastAsia="sr-Latn-CS"/>
              </w:rPr>
              <w:t xml:space="preserve"> donosi vam razonodu sa, čak, 20 kviz-pitanja! Časopis </w:t>
            </w:r>
            <w:r w:rsidRPr="00DD30CC">
              <w:rPr>
                <w:rFonts w:ascii="Arial" w:eastAsia="Times New Roman" w:hAnsi="Arial" w:cs="Arial"/>
                <w:i/>
                <w:iCs/>
                <w:lang w:eastAsia="sr-Latn-CS"/>
              </w:rPr>
              <w:t>Dositej</w:t>
            </w:r>
            <w:r w:rsidRPr="00DD30CC">
              <w:rPr>
                <w:rFonts w:ascii="Arial" w:eastAsia="Times New Roman" w:hAnsi="Arial" w:cs="Arial"/>
                <w:lang w:eastAsia="sr-Latn-CS"/>
              </w:rPr>
              <w:t xml:space="preserve"> možete naručiti odmah preko školske biblioteke i platiti godišnju pretplatu u samo dve rate. Svake godine čeka vas četiri primerka ovog lista. Prijavite se, što pre, jer znajte: </w:t>
            </w:r>
            <w:r w:rsidRPr="00DD30CC">
              <w:rPr>
                <w:rFonts w:ascii="Arial" w:eastAsia="Times New Roman" w:hAnsi="Arial" w:cs="Arial"/>
                <w:i/>
                <w:iCs/>
                <w:lang w:eastAsia="sr-Latn-CS"/>
              </w:rPr>
              <w:t>Dositej</w:t>
            </w:r>
            <w:r w:rsidRPr="00DD30CC">
              <w:rPr>
                <w:rFonts w:ascii="Arial" w:eastAsia="Times New Roman" w:hAnsi="Arial" w:cs="Arial"/>
                <w:lang w:eastAsia="sr-Latn-CS"/>
              </w:rPr>
              <w:t xml:space="preserve"> nagrađuje!</w:t>
            </w:r>
            <w:r w:rsidRPr="00DD30CC">
              <w:rPr>
                <w:rFonts w:ascii="Arial" w:eastAsia="Times New Roman" w:hAnsi="Arial" w:cs="Arial"/>
                <w:lang w:eastAsia="sr-Latn-CS"/>
              </w:rPr>
              <w:br/>
              <w:t>b) Uputstvo za igrače kviza: Broj učesnika kviza nije ograničen. Pred vama je 20 pitanja. Imate vremena 30 minuta za rešavanje zadataka. Uz svako pitanje nalaze se tri ponuđena odgovora. Vaš će zadatak biti da svako pitanje pažljivo pročitate i zaokružite slovo ispred tačnog odgovora. Nakon isteka predviđenog vremena, proverite vaše odgovore prema rešenju na strani 24. Pobednik je onaj učesnik koji bude imao najviše tačnih odgovora.</w:t>
            </w:r>
            <w:r w:rsidRPr="00DD30CC">
              <w:rPr>
                <w:rFonts w:ascii="Arial" w:eastAsia="Times New Roman" w:hAnsi="Arial" w:cs="Arial"/>
                <w:lang w:eastAsia="sr-Latn-CS"/>
              </w:rPr>
              <w:br/>
              <w:t xml:space="preserve">v) Časopis </w:t>
            </w:r>
            <w:r w:rsidRPr="00DD30CC">
              <w:rPr>
                <w:rFonts w:ascii="Arial" w:eastAsia="Times New Roman" w:hAnsi="Arial" w:cs="Arial"/>
                <w:i/>
                <w:iCs/>
                <w:lang w:eastAsia="sr-Latn-CS"/>
              </w:rPr>
              <w:t>Dositej</w:t>
            </w:r>
            <w:r w:rsidRPr="00DD30CC">
              <w:rPr>
                <w:rFonts w:ascii="Arial" w:eastAsia="Times New Roman" w:hAnsi="Arial" w:cs="Arial"/>
                <w:lang w:eastAsia="sr-Latn-CS"/>
              </w:rPr>
              <w:t xml:space="preserve"> iz Gornjeg Milanovca namenjen je negovanju neprolaznih nacionalnih vrednosti. On je upisan u registar sredstava javnog informisanja pod rednim brojem 2.570. Časopis je oslobođen plaćanja poreza na promet po članu 32. stav 1. tačka 12. Zakona o akcizama i porezu na promet.</w:t>
            </w:r>
            <w:r w:rsidRPr="00DD30CC">
              <w:rPr>
                <w:rFonts w:ascii="Arial" w:eastAsia="Times New Roman" w:hAnsi="Arial" w:cs="Arial"/>
                <w:lang w:eastAsia="sr-Latn-CS"/>
              </w:rPr>
              <w:br/>
              <w:t xml:space="preserve">g) Nije bilo lako da se utvrdi kada se tačno rodio Dositej Obradović pošto se nije moglo doći do tačnih podataka. Kao godine rođenja uzimaju se 1739. i 1740. Zna se da je na krštenju dobio ime Dimitrije i da su njegovi roditelji otac Đurađ i majka Kruna.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SJ.2.1.3. prepoznaje i izdvaja jezička sredstva karakteristična za različite funkcionalne stilove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tekst i razmisli o odlikama stila kojima je tekst napisan.</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Vojislav Ilić je naš prvi pesnik moderne, parnasovac</w:t>
            </w:r>
            <w:r w:rsidRPr="00DD30CC">
              <w:rPr>
                <w:rFonts w:ascii="Arial" w:eastAsia="Times New Roman" w:hAnsi="Arial" w:cs="Arial"/>
                <w:b/>
                <w:bCs/>
                <w:sz w:val="15"/>
                <w:vertAlign w:val="superscript"/>
                <w:lang w:eastAsia="sr-Latn-CS"/>
              </w:rPr>
              <w:t>1</w:t>
            </w:r>
            <w:r w:rsidRPr="00DD30CC">
              <w:rPr>
                <w:rFonts w:ascii="Arial" w:eastAsia="Times New Roman" w:hAnsi="Arial" w:cs="Arial"/>
                <w:lang w:eastAsia="sr-Latn-CS"/>
              </w:rPr>
              <w:t xml:space="preserve">, koji je u poslednjim godinama pevanja naslutio simbolizam. Svojom poezijom je uticao na srpske pesnike s kraja 19. veka i početka </w:t>
            </w:r>
            <w:r w:rsidRPr="00DD30CC">
              <w:rPr>
                <w:rFonts w:ascii="Arial" w:eastAsia="Times New Roman" w:hAnsi="Arial" w:cs="Arial"/>
                <w:lang w:eastAsia="sr-Latn-CS"/>
              </w:rPr>
              <w:lastRenderedPageBreak/>
              <w:t>20. veka.</w:t>
            </w:r>
            <w:r w:rsidRPr="00DD30CC">
              <w:rPr>
                <w:rFonts w:ascii="Arial" w:eastAsia="Times New Roman" w:hAnsi="Arial" w:cs="Arial"/>
                <w:lang w:eastAsia="sr-Latn-CS"/>
              </w:rPr>
              <w:br/>
              <w:t>Put kojim je Vojislav Ilić došao do svog pesničkog izraza bio je poseban. On se nije ugledao na nekog od tadašnjih francuskih pesnika - parnasovaca, jer su interesovanja za parnasovce, prvi prevodi i komentari njihove poezije kod nas nastupili kasnije. Učitelji Vojislava Ilića bili su ruski pesnici romantizma.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w:t>
            </w:r>
            <w:r w:rsidRPr="00DD30CC">
              <w:rPr>
                <w:rFonts w:ascii="Arial" w:eastAsia="Times New Roman" w:hAnsi="Arial" w:cs="Arial"/>
                <w:lang w:eastAsia="sr-Latn-CS"/>
              </w:rPr>
              <w:br/>
            </w:r>
            <w:r w:rsidRPr="00DD30CC">
              <w:rPr>
                <w:rFonts w:ascii="Arial" w:eastAsia="Times New Roman" w:hAnsi="Arial" w:cs="Arial"/>
                <w:b/>
                <w:bCs/>
                <w:sz w:val="15"/>
                <w:vertAlign w:val="superscript"/>
                <w:lang w:eastAsia="sr-Latn-CS"/>
              </w:rPr>
              <w:t xml:space="preserve">1 </w:t>
            </w:r>
            <w:r w:rsidRPr="00DD30CC">
              <w:rPr>
                <w:rFonts w:ascii="Arial" w:eastAsia="Times New Roman" w:hAnsi="Arial" w:cs="Arial"/>
                <w:b/>
                <w:bCs/>
                <w:lang w:eastAsia="sr-Latn-CS"/>
              </w:rPr>
              <w:t xml:space="preserve">Parnasovci - (naziv uzet prema brdu Parnas u Grčkoj, koje je po predanju bilo mesto boga Apolona i njegovih devet muza, zaštitnica umetnosti i nauke) predstavljaju grupu pesnika koji su sarađivali u zajedničkim zbirkama pod naslovom </w:t>
            </w:r>
            <w:r w:rsidRPr="00DD30CC">
              <w:rPr>
                <w:rFonts w:ascii="Arial" w:eastAsia="Times New Roman" w:hAnsi="Arial" w:cs="Arial"/>
                <w:b/>
                <w:bCs/>
                <w:i/>
                <w:iCs/>
                <w:lang w:eastAsia="sr-Latn-CS"/>
              </w:rPr>
              <w:t>Savremeni Parnas</w:t>
            </w:r>
            <w:r w:rsidRPr="00DD30CC">
              <w:rPr>
                <w:rFonts w:ascii="Arial" w:eastAsia="Times New Roman" w:hAnsi="Arial" w:cs="Arial"/>
                <w:b/>
                <w:bCs/>
                <w:lang w:eastAsia="sr-Latn-CS"/>
              </w:rPr>
              <w:t xml:space="preserve">, od kojih je prva objavljena 1866. godine u Francuskoj.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Dopuni sledeću rečenicu.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tekstu je istaknuta fusnota. Korišćenje fusnote je najčešće odlika _______________ stila.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naučnog stila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SJ.2.1.5. pronalazi, izdvaja i upoređuje informacije iz dva kraća teksta ili više njih (prema datim kriterijumima)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navedene tekstove i odredi šta je zajedničko u njima.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Tekst 1</w:t>
            </w:r>
            <w:r w:rsidRPr="00DD30CC">
              <w:rPr>
                <w:rFonts w:ascii="Arial" w:eastAsia="Times New Roman" w:hAnsi="Arial" w:cs="Arial"/>
                <w:lang w:eastAsia="sr-Latn-CS"/>
              </w:rPr>
              <w:t xml:space="preserve"> </w:t>
            </w:r>
            <w:r w:rsidRPr="00DD30CC">
              <w:rPr>
                <w:rFonts w:ascii="Arial" w:eastAsia="Times New Roman" w:hAnsi="Arial" w:cs="Arial"/>
                <w:lang w:eastAsia="sr-Latn-CS"/>
              </w:rPr>
              <w:br/>
              <w:t>Medved je medved zato što je "medojed", što jede med. Zna se da medved nije samo medojed; kad nema meda, on je "svejed": biljojed i mesojed. Pa ipak, medved je u svim slovenskim jezicima nazvan po medu, jer od sve hrane najviše voli - med. A u staroj postojbini Slovena, tamo u šumama iza Karpata, tamo je bilo mnogo meda.</w:t>
            </w:r>
            <w:r w:rsidRPr="00DD30CC">
              <w:rPr>
                <w:rFonts w:ascii="Arial" w:eastAsia="Times New Roman" w:hAnsi="Arial" w:cs="Arial"/>
                <w:lang w:eastAsia="sr-Latn-CS"/>
              </w:rPr>
              <w:br/>
              <w:t>Nije samo medved - medved. I čoveka ponekad nazovu medvedom - ako je krupan, ili ako je grub, nespretan, trapav, truntav i nezgrapan.</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Tekst 2</w:t>
            </w:r>
            <w:r w:rsidRPr="00DD30CC">
              <w:rPr>
                <w:rFonts w:ascii="Arial" w:eastAsia="Times New Roman" w:hAnsi="Arial" w:cs="Arial"/>
                <w:lang w:eastAsia="sr-Latn-CS"/>
              </w:rPr>
              <w:t xml:space="preserve"> </w:t>
            </w:r>
            <w:r w:rsidRPr="00DD30CC">
              <w:rPr>
                <w:rFonts w:ascii="Arial" w:eastAsia="Times New Roman" w:hAnsi="Arial" w:cs="Arial"/>
                <w:lang w:eastAsia="sr-Latn-CS"/>
              </w:rPr>
              <w:br/>
            </w:r>
            <w:r w:rsidRPr="00DD30CC">
              <w:rPr>
                <w:rFonts w:ascii="Arial" w:eastAsia="Times New Roman" w:hAnsi="Arial" w:cs="Arial"/>
                <w:b/>
                <w:bCs/>
                <w:lang w:eastAsia="sr-Latn-CS"/>
              </w:rPr>
              <w:t>Medved</w:t>
            </w:r>
            <w:r w:rsidRPr="00DD30CC">
              <w:rPr>
                <w:rFonts w:ascii="Arial" w:eastAsia="Times New Roman" w:hAnsi="Arial" w:cs="Arial"/>
                <w:lang w:eastAsia="sr-Latn-CS"/>
              </w:rPr>
              <w:t xml:space="preserve"> ijek. </w:t>
            </w:r>
            <w:r w:rsidRPr="00DD30CC">
              <w:rPr>
                <w:rFonts w:ascii="Arial" w:eastAsia="Times New Roman" w:hAnsi="Arial" w:cs="Arial"/>
                <w:b/>
                <w:bCs/>
                <w:lang w:eastAsia="sr-Latn-CS"/>
              </w:rPr>
              <w:t>medvjed</w:t>
            </w:r>
            <w:r w:rsidRPr="00DD30CC">
              <w:rPr>
                <w:rFonts w:ascii="Arial" w:eastAsia="Times New Roman" w:hAnsi="Arial" w:cs="Arial"/>
                <w:lang w:eastAsia="sr-Latn-CS"/>
              </w:rPr>
              <w:t xml:space="preserve"> (dijal. ijek. međed) m </w:t>
            </w:r>
            <w:r w:rsidRPr="00DD30CC">
              <w:rPr>
                <w:rFonts w:ascii="Arial" w:eastAsia="Times New Roman" w:hAnsi="Arial" w:cs="Arial"/>
                <w:b/>
                <w:bCs/>
                <w:lang w:eastAsia="sr-Latn-CS"/>
              </w:rPr>
              <w:t>1</w:t>
            </w:r>
            <w:r w:rsidRPr="00DD30CC">
              <w:rPr>
                <w:rFonts w:ascii="Arial" w:eastAsia="Times New Roman" w:hAnsi="Arial" w:cs="Arial"/>
                <w:lang w:eastAsia="sr-Latn-CS"/>
              </w:rPr>
              <w:t xml:space="preserve">. zool. u mn.: porodica sisara Ursidae, krupne zveri zdepastog, nezgrapnog tela, gustog kudravog krzna, sitnih očiju, malih ušiju, kratkog repa i snažnih kandži na prstima, čije različite vrste žive najviše u šumama Evrope, Azije i Amerike (u našim krajevima mrki medved Ursus Arctos). </w:t>
            </w:r>
            <w:r w:rsidRPr="00DD30CC">
              <w:rPr>
                <w:rFonts w:ascii="Arial" w:eastAsia="Times New Roman" w:hAnsi="Arial" w:cs="Arial"/>
                <w:b/>
                <w:bCs/>
                <w:lang w:eastAsia="sr-Latn-CS"/>
              </w:rPr>
              <w:t>2</w:t>
            </w:r>
            <w:r w:rsidRPr="00DD30CC">
              <w:rPr>
                <w:rFonts w:ascii="Arial" w:eastAsia="Times New Roman" w:hAnsi="Arial" w:cs="Arial"/>
                <w:lang w:eastAsia="sr-Latn-CS"/>
              </w:rPr>
              <w:t>. fig. prezr. nezgrapan, trapav, odn. neotesan, ograničen, glup čovek.</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w:t>
            </w:r>
            <w:r w:rsidRPr="00DD30CC">
              <w:rPr>
                <w:rFonts w:ascii="Arial" w:eastAsia="Times New Roman" w:hAnsi="Arial" w:cs="Arial"/>
                <w:b/>
                <w:bCs/>
                <w:lang w:eastAsia="sr-Latn-CS"/>
              </w:rPr>
              <w:t>oba teksta</w:t>
            </w:r>
            <w:r w:rsidRPr="00DD30CC">
              <w:rPr>
                <w:rFonts w:ascii="Arial" w:eastAsia="Times New Roman" w:hAnsi="Arial" w:cs="Arial"/>
                <w:lang w:eastAsia="sr-Latn-CS"/>
              </w:rPr>
              <w:t xml:space="preserve"> može se saznati: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kako je medved u slovenskim jezicima dobio ime;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na kojim kontinentima medvedi danas žive;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kakvog čoveka nazivamo medvedom: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koja je omiljena hrana medveda.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Zaokruži slovo ispred tačnog odgovora.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kakvog čoveka nazivamo medvedom</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SJ.2.1.7. prepoznaje stav autora neumetničkog teksta i razlikuje ga od drugačijih stavova iznetih u tekstu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pažljivo sledeći tekst i odredi kakav je stav autora teksta prema nasilnom ponašanju mladih.</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NASILJE U ŠKOLAMA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Nedavno je u 115 škola sprovedeno istraživanje o nasilju među učenicima. Ustanovljeno je da u nasilnoj komunikaciji ne učestvuje 71% učenika. Drugim rečima, 71% učenika nisu ni žrtve, ni nasilnici. Znači, nešto više od četvrtine ispitanih učenika, tačnije 29%, pojavljuje se u "krugu nasilja" bilo kao žrtve bilo kao nasilnici. U ulozi žrtve je 21% od ukupnog broja ispitanih. Neke žrtve su istovremeno i nasilnici. U ispitivanoj grupi ima 4% takvih učenika.</w:t>
            </w:r>
            <w:r w:rsidRPr="00DD30CC">
              <w:rPr>
                <w:rFonts w:ascii="Arial" w:eastAsia="Times New Roman" w:hAnsi="Arial" w:cs="Arial"/>
                <w:lang w:eastAsia="sr-Latn-CS"/>
              </w:rPr>
              <w:br/>
              <w:t>Najčešći oblici nasilnog ponašanja učenika su vređanje i ismevanje. Ovakva ponašanja učenika nastavnici uglavnom tolerišu kao oblik normalne vršnjačke komunikacije na školskom uzrastu. Neki stručnjaci, međutim. smatraju da je to problem i da bi trebalo uticati na takav stav nastavnika.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Autor ovog teksta izražava sledeći stav prema nasilnom ponašanju mladih:</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nezainteresovan 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uzdržan 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zabrinut 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besan je.</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Zaokruži slovo ispred tačnog odgovora.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uzdržan je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6" w:name="str_12"/>
      <w:bookmarkEnd w:id="16"/>
      <w:r w:rsidRPr="00DD30CC">
        <w:rPr>
          <w:rFonts w:ascii="Arial" w:eastAsia="Times New Roman" w:hAnsi="Arial" w:cs="Arial"/>
          <w:sz w:val="28"/>
          <w:szCs w:val="28"/>
          <w:lang w:eastAsia="sr-Latn-CS"/>
        </w:rPr>
        <w:t>2. PISANO IZRAŽAVANJE</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PISANO IZRAŽAVANJE</w:t>
      </w:r>
      <w:r w:rsidRPr="00DD30CC">
        <w:rPr>
          <w:rFonts w:ascii="Arial" w:eastAsia="Times New Roman" w:hAnsi="Arial" w:cs="Arial"/>
          <w:b/>
          <w:bCs/>
          <w:lang w:eastAsia="sr-Latn-CS"/>
        </w:rPr>
        <w:t xml:space="preserve"> učenik/učenica: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SJ.2.2.1. sastavlja ekspozitorni, narativni i deskriptivni tekst, koji je celovit i koherentan</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Svako od nas ima svoje omiljeno mesto. To je mesto na kome se oseća dobro i sigurno, na kome je srećan i zadovoljan. Ono može da bude blizu ili daleko, može da bude stvarno ili izmišljeno. Tvoj je zadatak da nam opišeš </w:t>
            </w:r>
            <w:r w:rsidRPr="00DD30CC">
              <w:rPr>
                <w:rFonts w:ascii="Arial" w:eastAsia="Times New Roman" w:hAnsi="Arial" w:cs="Arial"/>
                <w:i/>
                <w:iCs/>
                <w:lang w:eastAsia="sr-Latn-CS"/>
              </w:rPr>
              <w:t>svoje</w:t>
            </w:r>
            <w:r w:rsidRPr="00DD30CC">
              <w:rPr>
                <w:rFonts w:ascii="Arial" w:eastAsia="Times New Roman" w:hAnsi="Arial" w:cs="Arial"/>
                <w:lang w:eastAsia="sr-Latn-CS"/>
              </w:rPr>
              <w:t xml:space="preserve"> omiljeno mesto tako da nam se učini da smo i mi bili tamo.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 ovaj zadatak imaš ukupno 90 minuta. Za to vreme treba da odlučiš o čemu ćeš pisati, sa koliko i kakvih detalja ćeš nam predstaviti svoje omiljeno mesto, kako ćeš nam najbolje objasniti zašto ti je toliko drago. 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koliko je tekst jasan, celovit i koherentan;</w:t>
            </w:r>
            <w:r w:rsidRPr="00DD30CC">
              <w:rPr>
                <w:rFonts w:ascii="Arial" w:eastAsia="Times New Roman" w:hAnsi="Arial" w:cs="Arial"/>
                <w:lang w:eastAsia="sr-Latn-CS"/>
              </w:rPr>
              <w:br/>
              <w:t>- koliko su dobro izabrani detalji kojima nam dočaravaš svoje omiljeno mesto;</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rad jasan, celovit i koherentan, koliko je odgovoreno na temu, koliko su dobro izabrani detalji i koliko se poštuju pravopisna pravila.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Škole su mesta u kojima se u svakom trenutku nešto događa: i na času, i na odmorima, i pre početka nastave, i kad se ona okonča. Seti se jednog događaja iz svoje škole i ispričaj ga i nama.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ovaj zadatak imaš ukupno 90 minuta. Za to vreme treba da odlučiš o čemu ćeš pisati, koji ćeš nam događaj ispričati. Šta se sve desilo, gde i kada, ko je učestvovao? Koja je bila tvoja uloga u tome što se desilo, kako si se osećala/osećao? 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tekst jasan, celovit i koherentan;</w:t>
            </w:r>
            <w:r w:rsidRPr="00DD30CC">
              <w:rPr>
                <w:rFonts w:ascii="Arial" w:eastAsia="Times New Roman" w:hAnsi="Arial" w:cs="Arial"/>
                <w:lang w:eastAsia="sr-Latn-CS"/>
              </w:rPr>
              <w:br/>
              <w:t>- koliko uverljivo su predstavljeni događaj i kontekst u kom se on odvija;</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celovit i koherentan; koliko je odgovoreno na temu, koliko uverljivo su predstavljeni događaj i kontekst u kom se on odvija; koliko se poštuju pravopisna pravila.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Svi kažu da je prijateljstvo važno, ali različiti ljudi na različite načine objašnjavaju šta za njih znači izraz "pravo prijateljstvo". Iznesi nam svoje mišljenje o prijateljstvu. Objasni nam šta je za tebe prijateljstvo, šta odlikuje pravog prijatelja i po čemu se pravo prijateljstvo razlikuje od onog koje to nije.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 ovaj zadatak imaš ukupno 90 minuta. Za to vreme treba da odlučiš kako ćeš nam najbolje </w:t>
            </w:r>
            <w:r w:rsidRPr="00DD30CC">
              <w:rPr>
                <w:rFonts w:ascii="Arial" w:eastAsia="Times New Roman" w:hAnsi="Arial" w:cs="Arial"/>
                <w:lang w:eastAsia="sr-Latn-CS"/>
              </w:rPr>
              <w:lastRenderedPageBreak/>
              <w:t>objasniti pojam prijateljstva, tako da mi, kao i svako drugi ko čita tvoj rad, shvatimo šta za tebe to znači,</w:t>
            </w:r>
            <w:r w:rsidRPr="00DD30CC">
              <w:rPr>
                <w:rFonts w:ascii="Arial" w:eastAsia="Times New Roman" w:hAnsi="Arial" w:cs="Arial"/>
                <w:lang w:eastAsia="sr-Latn-CS"/>
              </w:rPr>
              <w:br/>
              <w:t>Zatim treba da napišeš rad, ponovo ga pročitaš, proveriš ima li grešaka i ispraviš sve greške koje uočiš (ako treba, prepiši svoj rad).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tekst jasan, celovit i koherentan;</w:t>
            </w:r>
            <w:r w:rsidRPr="00DD30CC">
              <w:rPr>
                <w:rFonts w:ascii="Arial" w:eastAsia="Times New Roman" w:hAnsi="Arial" w:cs="Arial"/>
                <w:lang w:eastAsia="sr-Latn-CS"/>
              </w:rPr>
              <w:br/>
              <w:t>- koliko jasno si izneo i obrazložio svoj stav o prijateljstvu;</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r w:rsidRPr="00DD30CC">
              <w:rPr>
                <w:rFonts w:ascii="Arial" w:eastAsia="Times New Roman" w:hAnsi="Arial" w:cs="Arial"/>
                <w:lang w:eastAsia="sr-Latn-CS"/>
              </w:rPr>
              <w:br/>
              <w:t>Srećan rad!</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celovit i koherentan, koliko jasno je iznet i obrazložen stav o prijateljstvu i koliko se poštuju pravopisna pravila.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SJ.2.2.2. sastavlja vest, referat i izveštaj</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Tvoju školu je posetio poznati sportista. On je govorio o potrebi da se deca i mladi više bave sportom i da se što više dečaka i devojčica uključi u sportske aktivnosti. Napiši u nekoliko rečenica vest o tome za školski list. Ne zaboravi da daš naslov vesti. Vodi računa o podacima koje vest treba da sadrži.</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______________________________</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Vest sadrži odgovore na pitanja: ko, šta, gde, kada, kako (zašto).</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SJ.2.2.3. piše rezime kraćeg i/ili jednostavnijeg teksta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Napiši rezime sledećeg teksta, tako što ćeš u njemu pronaći najvažnije ideje i sažeti ih u tri do pet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Tokom većeg dela svoje istorije Rimljani su - verovali ili ne - imali samo 18, i slovima osamnaest, različitih ličnih imena. Štaviše, i od tih osamnaest u široj upotrebi bilo je samo </w:t>
            </w:r>
            <w:r w:rsidRPr="00DD30CC">
              <w:rPr>
                <w:rFonts w:ascii="Arial" w:eastAsia="Times New Roman" w:hAnsi="Arial" w:cs="Arial"/>
                <w:lang w:eastAsia="sr-Latn-CS"/>
              </w:rPr>
              <w:lastRenderedPageBreak/>
              <w:t>jedanaest: Aul, Decim, Gaj, Gnej, Lucije, Marko, Publije, Kvint, Sekst, Tiberije i Tit, Ostalih sedam imena - Apije, Keson, Mamerk, Manije, Numerije, Servije, Spurije - dobijali su samo članovi pojedinih aristokratskih porodica. Drugih imena nije bilo. Poneka koja su zabeležena u najranijoj rimskoj istoriji ili u legendama, kao Romul, Rem, Numa, Amulije itd., kasnije su izašla iz upotrebe.</w:t>
            </w:r>
            <w:r w:rsidRPr="00DD30CC">
              <w:rPr>
                <w:rFonts w:ascii="Arial" w:eastAsia="Times New Roman" w:hAnsi="Arial" w:cs="Arial"/>
                <w:lang w:eastAsia="sr-Latn-CS"/>
              </w:rPr>
              <w:br/>
              <w:t>Dobro, a žene? - upitaće neko. Svi primeri koje smo dosad naveli tiču se muškaraca, ali svakako su i žene morale imati lična imena! Odgovor i u ovom slučaju zvuči neverovatno s današnjeg stanovišta, ali normalno s rimskog: nisu ih imale. U starom Rimu o ravnopravnosti između polova nije bilo ni govora, žena je bila očevo vlasništvo do udaje, a muževljevo posle toga, pa se smatralo da joj "sopstveno" ime i ne treba, Umesto toga nosila je samo rodovsko prezime u ženskom obliku: "Livija" su se zvale sve žene iz roda Livijevaca, "Kornelija" one iz roda Kornelijevaca i tako dalje.</w:t>
            </w:r>
          </w:p>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 xml:space="preserve">(Ivan Klajn, </w:t>
            </w:r>
            <w:r w:rsidRPr="00DD30CC">
              <w:rPr>
                <w:rFonts w:ascii="Arial" w:eastAsia="Times New Roman" w:hAnsi="Arial" w:cs="Arial"/>
                <w:i/>
                <w:iCs/>
                <w:lang w:eastAsia="sr-Latn-CS"/>
              </w:rPr>
              <w:t>Zanimljiva imena</w:t>
            </w:r>
            <w:r w:rsidRPr="00DD30CC">
              <w:rPr>
                <w:rFonts w:ascii="Arial" w:eastAsia="Times New Roman" w:hAnsi="Arial" w:cs="Arial"/>
                <w:lang w:eastAsia="sr-Latn-CS"/>
              </w:rPr>
              <w:t>, prilagođeno)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Navode se najvažnije ideje (o broju imena, o tome kako su žene i muškarci dobijali imena). Rezime se piše u tri do pet rečenica.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SJ.2.2.4. zna osnovne osobine govornog i pisanog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Ako je navedena osobina tipična za govorni jezik, na liniji pored nje napiši "govorni", a ako je tipična za pisani jezik, napiši "pisani":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Ostvaruje se u dijalogu. _______________ </w:t>
            </w:r>
            <w:r w:rsidRPr="00DD30CC">
              <w:rPr>
                <w:rFonts w:ascii="Arial" w:eastAsia="Times New Roman" w:hAnsi="Arial" w:cs="Arial"/>
                <w:lang w:eastAsia="sr-Latn-CS"/>
              </w:rPr>
              <w:br/>
              <w:t xml:space="preserve">b) Rečenice su duže i složenije. _______________ </w:t>
            </w:r>
            <w:r w:rsidRPr="00DD30CC">
              <w:rPr>
                <w:rFonts w:ascii="Arial" w:eastAsia="Times New Roman" w:hAnsi="Arial" w:cs="Arial"/>
                <w:lang w:eastAsia="sr-Latn-CS"/>
              </w:rPr>
              <w:br/>
              <w:t xml:space="preserve">v) Dopunjuje se gestovima i mimikom. _______________ </w:t>
            </w:r>
            <w:r w:rsidRPr="00DD30CC">
              <w:rPr>
                <w:rFonts w:ascii="Arial" w:eastAsia="Times New Roman" w:hAnsi="Arial" w:cs="Arial"/>
                <w:lang w:eastAsia="sr-Latn-CS"/>
              </w:rPr>
              <w:br/>
              <w:t xml:space="preserve">g) Rečenice su nedovršene i nepotpune. _______________ </w:t>
            </w:r>
            <w:r w:rsidRPr="00DD30CC">
              <w:rPr>
                <w:rFonts w:ascii="Arial" w:eastAsia="Times New Roman" w:hAnsi="Arial" w:cs="Arial"/>
                <w:lang w:eastAsia="sr-Latn-CS"/>
              </w:rPr>
              <w:br/>
              <w:t xml:space="preserve">d) Formalan (zvaničan) je. _______________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govorni</w:t>
            </w:r>
            <w:r w:rsidRPr="00DD30CC">
              <w:rPr>
                <w:rFonts w:ascii="Arial" w:eastAsia="Times New Roman" w:hAnsi="Arial" w:cs="Arial"/>
                <w:lang w:eastAsia="sr-Latn-CS"/>
              </w:rPr>
              <w:br/>
              <w:t>b) pisani</w:t>
            </w:r>
            <w:r w:rsidRPr="00DD30CC">
              <w:rPr>
                <w:rFonts w:ascii="Arial" w:eastAsia="Times New Roman" w:hAnsi="Arial" w:cs="Arial"/>
                <w:lang w:eastAsia="sr-Latn-CS"/>
              </w:rPr>
              <w:br/>
              <w:t>v) govorni</w:t>
            </w:r>
            <w:r w:rsidRPr="00DD30CC">
              <w:rPr>
                <w:rFonts w:ascii="Arial" w:eastAsia="Times New Roman" w:hAnsi="Arial" w:cs="Arial"/>
                <w:lang w:eastAsia="sr-Latn-CS"/>
              </w:rPr>
              <w:br/>
              <w:t>g) govorni</w:t>
            </w:r>
            <w:r w:rsidRPr="00DD30CC">
              <w:rPr>
                <w:rFonts w:ascii="Arial" w:eastAsia="Times New Roman" w:hAnsi="Arial" w:cs="Arial"/>
                <w:lang w:eastAsia="sr-Latn-CS"/>
              </w:rPr>
              <w:br/>
              <w:t>d) pisani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SJ.2.2.5. zna pravopisnu normu i primenjuje je u većini slučajeva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Prepiši ispravno sledeće rečenice vodeći računa o pravopisnim pravilima: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jovan petrović nastavnik u penziji pozvan je na premijeru predstave mali princ</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premijera se ne održava u pozorištu već u sali oš žarko zrenjanin u novom sadu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Jovan Petrović, nastavnik u penziji, pozvan je na premijeru predstave "Mali princ".</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Premijera se ne održava u pozorištu, već u sali OŠ "Žarko Zrenjanin"(,) u Novom Sadu.</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pravilno napisane skraćenice: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br. (broj);</w:t>
            </w:r>
            <w:r w:rsidRPr="00DD30CC">
              <w:rPr>
                <w:rFonts w:ascii="Arial" w:eastAsia="Times New Roman" w:hAnsi="Arial" w:cs="Arial"/>
                <w:lang w:eastAsia="sr-Latn-CS"/>
              </w:rPr>
              <w:br/>
              <w:t>b) itd (i tako dalje);</w:t>
            </w:r>
            <w:r w:rsidRPr="00DD30CC">
              <w:rPr>
                <w:rFonts w:ascii="Arial" w:eastAsia="Times New Roman" w:hAnsi="Arial" w:cs="Arial"/>
                <w:lang w:eastAsia="sr-Latn-CS"/>
              </w:rPr>
              <w:br/>
              <w:t>v) npr. (na primer);</w:t>
            </w:r>
            <w:r w:rsidRPr="00DD30CC">
              <w:rPr>
                <w:rFonts w:ascii="Arial" w:eastAsia="Times New Roman" w:hAnsi="Arial" w:cs="Arial"/>
                <w:lang w:eastAsia="sr-Latn-CS"/>
              </w:rPr>
              <w:br/>
              <w:t>g) dr. (doktor);</w:t>
            </w:r>
            <w:r w:rsidRPr="00DD30CC">
              <w:rPr>
                <w:rFonts w:ascii="Arial" w:eastAsia="Times New Roman" w:hAnsi="Arial" w:cs="Arial"/>
                <w:lang w:eastAsia="sr-Latn-CS"/>
              </w:rPr>
              <w:br/>
              <w:t>d) str (strana, stranica).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br. (broj)</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npr. (na primer)</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svaku od rečenica upiši zapetu tamo gde je to potrebno: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Putujući po zemlji sveti Sava svrati u jednu kuću da prenoći.</w:t>
            </w:r>
            <w:r w:rsidRPr="00DD30CC">
              <w:rPr>
                <w:rFonts w:ascii="Arial" w:eastAsia="Times New Roman" w:hAnsi="Arial" w:cs="Arial"/>
                <w:lang w:eastAsia="sr-Latn-CS"/>
              </w:rPr>
              <w:br/>
              <w:t>b) Kada dođe vreme večere svi ukućani okupiše se oko trpeze.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Putujući po zemlji, sveti Sava svrati u jednu kuću da prenoći.</w:t>
            </w:r>
            <w:r w:rsidRPr="00DD30CC">
              <w:rPr>
                <w:rFonts w:ascii="Arial" w:eastAsia="Times New Roman" w:hAnsi="Arial" w:cs="Arial"/>
                <w:lang w:eastAsia="sr-Latn-CS"/>
              </w:rPr>
              <w:br/>
              <w:t>Kad dođe vreme večere, svi ukućani okupiše se oko trpeze.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7" w:name="str_13"/>
      <w:bookmarkEnd w:id="17"/>
      <w:r w:rsidRPr="00DD30CC">
        <w:rPr>
          <w:rFonts w:ascii="Arial" w:eastAsia="Times New Roman" w:hAnsi="Arial" w:cs="Arial"/>
          <w:sz w:val="28"/>
          <w:szCs w:val="28"/>
          <w:lang w:eastAsia="sr-Latn-CS"/>
        </w:rPr>
        <w:t>3. GRAMATIKA, LEKSIKA, NARODNI I KNJIŽEVNI JEZIK</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podoblasti </w:t>
      </w:r>
      <w:r w:rsidRPr="00DD30CC">
        <w:rPr>
          <w:rFonts w:ascii="Arial" w:eastAsia="Times New Roman" w:hAnsi="Arial" w:cs="Arial"/>
          <w:b/>
          <w:bCs/>
          <w:i/>
          <w:iCs/>
          <w:lang w:eastAsia="sr-Latn-CS"/>
        </w:rPr>
        <w:t>GRAMATIKA</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SJ.2.3.1. određuje mesto akcenta u reči; zna osnovna pravila akcenatske norme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Podvuci naglašene samoglasnike u datim parovima reči: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41"/>
              <w:gridCol w:w="2629"/>
              <w:gridCol w:w="4895"/>
            </w:tblGrid>
            <w:tr w:rsidR="00DD30CC" w:rsidRPr="00DD30CC">
              <w:trPr>
                <w:tblCellSpacing w:w="0" w:type="dxa"/>
              </w:trPr>
              <w:tc>
                <w:tcPr>
                  <w:tcW w:w="85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14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KORAK - KORAČATI</w:t>
                  </w:r>
                </w:p>
              </w:tc>
              <w:tc>
                <w:tcPr>
                  <w:tcW w:w="27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PISATI - PREPISIVATI</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PRIZNATI - PRIZNANJE</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DODATI - DODAVATI</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LOVAC - ULOVLJEN</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OSMEH - SMEŠITI SE</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K</w:t>
            </w:r>
            <w:r w:rsidRPr="00DD30CC">
              <w:rPr>
                <w:rFonts w:ascii="Arial" w:eastAsia="Times New Roman" w:hAnsi="Arial" w:cs="Arial"/>
                <w:u w:val="single"/>
                <w:lang w:eastAsia="sr-Latn-CS"/>
              </w:rPr>
              <w:t>O</w:t>
            </w:r>
            <w:r w:rsidRPr="00DD30CC">
              <w:rPr>
                <w:rFonts w:ascii="Arial" w:eastAsia="Times New Roman" w:hAnsi="Arial" w:cs="Arial"/>
                <w:lang w:eastAsia="sr-Latn-CS"/>
              </w:rPr>
              <w:t>RAK - KOR</w:t>
            </w:r>
            <w:r w:rsidRPr="00DD30CC">
              <w:rPr>
                <w:rFonts w:ascii="Arial" w:eastAsia="Times New Roman" w:hAnsi="Arial" w:cs="Arial"/>
                <w:u w:val="single"/>
                <w:lang w:eastAsia="sr-Latn-CS"/>
              </w:rPr>
              <w:t>A</w:t>
            </w:r>
            <w:r w:rsidRPr="00DD30CC">
              <w:rPr>
                <w:rFonts w:ascii="Arial" w:eastAsia="Times New Roman" w:hAnsi="Arial" w:cs="Arial"/>
                <w:lang w:eastAsia="sr-Latn-CS"/>
              </w:rPr>
              <w:t>ČATI, P</w:t>
            </w:r>
            <w:r w:rsidRPr="00DD30CC">
              <w:rPr>
                <w:rFonts w:ascii="Arial" w:eastAsia="Times New Roman" w:hAnsi="Arial" w:cs="Arial"/>
                <w:u w:val="single"/>
                <w:lang w:eastAsia="sr-Latn-CS"/>
              </w:rPr>
              <w:t>I</w:t>
            </w:r>
            <w:r w:rsidRPr="00DD30CC">
              <w:rPr>
                <w:rFonts w:ascii="Arial" w:eastAsia="Times New Roman" w:hAnsi="Arial" w:cs="Arial"/>
                <w:lang w:eastAsia="sr-Latn-CS"/>
              </w:rPr>
              <w:t>SATI - PREPIS</w:t>
            </w:r>
            <w:r w:rsidRPr="00DD30CC">
              <w:rPr>
                <w:rFonts w:ascii="Arial" w:eastAsia="Times New Roman" w:hAnsi="Arial" w:cs="Arial"/>
                <w:u w:val="single"/>
                <w:lang w:eastAsia="sr-Latn-CS"/>
              </w:rPr>
              <w:t>I</w:t>
            </w:r>
            <w:r w:rsidRPr="00DD30CC">
              <w:rPr>
                <w:rFonts w:ascii="Arial" w:eastAsia="Times New Roman" w:hAnsi="Arial" w:cs="Arial"/>
                <w:lang w:eastAsia="sr-Latn-CS"/>
              </w:rPr>
              <w:t>VATI,</w:t>
            </w:r>
            <w:r w:rsidRPr="00DD30CC">
              <w:rPr>
                <w:rFonts w:ascii="Arial" w:eastAsia="Times New Roman" w:hAnsi="Arial" w:cs="Arial"/>
                <w:lang w:eastAsia="sr-Latn-CS"/>
              </w:rPr>
              <w:br/>
              <w:t>PR</w:t>
            </w:r>
            <w:r w:rsidRPr="00DD30CC">
              <w:rPr>
                <w:rFonts w:ascii="Arial" w:eastAsia="Times New Roman" w:hAnsi="Arial" w:cs="Arial"/>
                <w:u w:val="single"/>
                <w:lang w:eastAsia="sr-Latn-CS"/>
              </w:rPr>
              <w:t>I</w:t>
            </w:r>
            <w:r w:rsidRPr="00DD30CC">
              <w:rPr>
                <w:rFonts w:ascii="Arial" w:eastAsia="Times New Roman" w:hAnsi="Arial" w:cs="Arial"/>
                <w:lang w:eastAsia="sr-Latn-CS"/>
              </w:rPr>
              <w:t>ZNATI - PRIZN</w:t>
            </w:r>
            <w:r w:rsidRPr="00DD30CC">
              <w:rPr>
                <w:rFonts w:ascii="Arial" w:eastAsia="Times New Roman" w:hAnsi="Arial" w:cs="Arial"/>
                <w:u w:val="single"/>
                <w:lang w:eastAsia="sr-Latn-CS"/>
              </w:rPr>
              <w:t>A</w:t>
            </w:r>
            <w:r w:rsidRPr="00DD30CC">
              <w:rPr>
                <w:rFonts w:ascii="Arial" w:eastAsia="Times New Roman" w:hAnsi="Arial" w:cs="Arial"/>
                <w:lang w:eastAsia="sr-Latn-CS"/>
              </w:rPr>
              <w:t>NJE, D</w:t>
            </w:r>
            <w:r w:rsidRPr="00DD30CC">
              <w:rPr>
                <w:rFonts w:ascii="Arial" w:eastAsia="Times New Roman" w:hAnsi="Arial" w:cs="Arial"/>
                <w:u w:val="single"/>
                <w:lang w:eastAsia="sr-Latn-CS"/>
              </w:rPr>
              <w:t>O</w:t>
            </w:r>
            <w:r w:rsidRPr="00DD30CC">
              <w:rPr>
                <w:rFonts w:ascii="Arial" w:eastAsia="Times New Roman" w:hAnsi="Arial" w:cs="Arial"/>
                <w:lang w:eastAsia="sr-Latn-CS"/>
              </w:rPr>
              <w:t>DATI - DOD</w:t>
            </w:r>
            <w:r w:rsidRPr="00DD30CC">
              <w:rPr>
                <w:rFonts w:ascii="Arial" w:eastAsia="Times New Roman" w:hAnsi="Arial" w:cs="Arial"/>
                <w:u w:val="single"/>
                <w:lang w:eastAsia="sr-Latn-CS"/>
              </w:rPr>
              <w:t>A</w:t>
            </w:r>
            <w:r w:rsidRPr="00DD30CC">
              <w:rPr>
                <w:rFonts w:ascii="Arial" w:eastAsia="Times New Roman" w:hAnsi="Arial" w:cs="Arial"/>
                <w:lang w:eastAsia="sr-Latn-CS"/>
              </w:rPr>
              <w:t>VATI,</w:t>
            </w:r>
            <w:r w:rsidRPr="00DD30CC">
              <w:rPr>
                <w:rFonts w:ascii="Arial" w:eastAsia="Times New Roman" w:hAnsi="Arial" w:cs="Arial"/>
                <w:lang w:eastAsia="sr-Latn-CS"/>
              </w:rPr>
              <w:br/>
              <w:t>L</w:t>
            </w:r>
            <w:r w:rsidRPr="00DD30CC">
              <w:rPr>
                <w:rFonts w:ascii="Arial" w:eastAsia="Times New Roman" w:hAnsi="Arial" w:cs="Arial"/>
                <w:u w:val="single"/>
                <w:lang w:eastAsia="sr-Latn-CS"/>
              </w:rPr>
              <w:t>O</w:t>
            </w:r>
            <w:r w:rsidRPr="00DD30CC">
              <w:rPr>
                <w:rFonts w:ascii="Arial" w:eastAsia="Times New Roman" w:hAnsi="Arial" w:cs="Arial"/>
                <w:lang w:eastAsia="sr-Latn-CS"/>
              </w:rPr>
              <w:t xml:space="preserve">VAC - </w:t>
            </w:r>
            <w:r w:rsidRPr="00DD30CC">
              <w:rPr>
                <w:rFonts w:ascii="Arial" w:eastAsia="Times New Roman" w:hAnsi="Arial" w:cs="Arial"/>
                <w:u w:val="single"/>
                <w:lang w:eastAsia="sr-Latn-CS"/>
              </w:rPr>
              <w:t>U</w:t>
            </w:r>
            <w:r w:rsidRPr="00DD30CC">
              <w:rPr>
                <w:rFonts w:ascii="Arial" w:eastAsia="Times New Roman" w:hAnsi="Arial" w:cs="Arial"/>
                <w:lang w:eastAsia="sr-Latn-CS"/>
              </w:rPr>
              <w:t xml:space="preserve">LOVLJEN, </w:t>
            </w:r>
            <w:r w:rsidRPr="00DD30CC">
              <w:rPr>
                <w:rFonts w:ascii="Arial" w:eastAsia="Times New Roman" w:hAnsi="Arial" w:cs="Arial"/>
                <w:u w:val="single"/>
                <w:lang w:eastAsia="sr-Latn-CS"/>
              </w:rPr>
              <w:t>O</w:t>
            </w:r>
            <w:r w:rsidRPr="00DD30CC">
              <w:rPr>
                <w:rFonts w:ascii="Arial" w:eastAsia="Times New Roman" w:hAnsi="Arial" w:cs="Arial"/>
                <w:lang w:eastAsia="sr-Latn-CS"/>
              </w:rPr>
              <w:t>SMEH - SM</w:t>
            </w:r>
            <w:r w:rsidRPr="00DD30CC">
              <w:rPr>
                <w:rFonts w:ascii="Arial" w:eastAsia="Times New Roman" w:hAnsi="Arial" w:cs="Arial"/>
                <w:u w:val="single"/>
                <w:lang w:eastAsia="sr-Latn-CS"/>
              </w:rPr>
              <w:t>E</w:t>
            </w:r>
            <w:r w:rsidRPr="00DD30CC">
              <w:rPr>
                <w:rFonts w:ascii="Arial" w:eastAsia="Times New Roman" w:hAnsi="Arial" w:cs="Arial"/>
                <w:lang w:eastAsia="sr-Latn-CS"/>
              </w:rPr>
              <w:t>ŠITI SE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slova ispred pravila akcentovanja reči u srpskom književnom jeziku: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akcenti obično stoje na prvom slogu u reči;</w:t>
            </w:r>
            <w:r w:rsidRPr="00DD30CC">
              <w:rPr>
                <w:rFonts w:ascii="Arial" w:eastAsia="Times New Roman" w:hAnsi="Arial" w:cs="Arial"/>
                <w:lang w:eastAsia="sr-Latn-CS"/>
              </w:rPr>
              <w:br/>
              <w:t>b) akcenti ne mogu stajati na poslednjem slogu u reči;</w:t>
            </w:r>
            <w:r w:rsidRPr="00DD30CC">
              <w:rPr>
                <w:rFonts w:ascii="Arial" w:eastAsia="Times New Roman" w:hAnsi="Arial" w:cs="Arial"/>
                <w:lang w:eastAsia="sr-Latn-CS"/>
              </w:rPr>
              <w:br/>
              <w:t>v) na jednosložnim rečima mogu stajati samo silazni akcenti;</w:t>
            </w:r>
            <w:r w:rsidRPr="00DD30CC">
              <w:rPr>
                <w:rFonts w:ascii="Arial" w:eastAsia="Times New Roman" w:hAnsi="Arial" w:cs="Arial"/>
                <w:lang w:eastAsia="sr-Latn-CS"/>
              </w:rPr>
              <w:br/>
              <w:t>g) na dvosložnim rečima mogu stajati samo uzlazni akcenti;</w:t>
            </w:r>
            <w:r w:rsidRPr="00DD30CC">
              <w:rPr>
                <w:rFonts w:ascii="Arial" w:eastAsia="Times New Roman" w:hAnsi="Arial" w:cs="Arial"/>
                <w:lang w:eastAsia="sr-Latn-CS"/>
              </w:rPr>
              <w:br/>
              <w:t>d) nenaglašene dužine se javljaju samo iza naglašenih slogova;</w:t>
            </w:r>
            <w:r w:rsidRPr="00DD30CC">
              <w:rPr>
                <w:rFonts w:ascii="Arial" w:eastAsia="Times New Roman" w:hAnsi="Arial" w:cs="Arial"/>
                <w:lang w:eastAsia="sr-Latn-CS"/>
              </w:rPr>
              <w:br/>
              <w:t>đ) nenaglašene dužine stoje samo na poslednjem slogu u reči.</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akcenti ne mogu stajati na poslednjem slogu u reči</w:t>
            </w:r>
            <w:r w:rsidRPr="00DD30CC">
              <w:rPr>
                <w:rFonts w:ascii="Arial" w:eastAsia="Times New Roman" w:hAnsi="Arial" w:cs="Arial"/>
                <w:lang w:eastAsia="sr-Latn-CS"/>
              </w:rPr>
              <w:br/>
              <w:t>v) na jednosložnim rečima mogu stajati samo silazni akcenti</w:t>
            </w:r>
            <w:r w:rsidRPr="00DD30CC">
              <w:rPr>
                <w:rFonts w:ascii="Arial" w:eastAsia="Times New Roman" w:hAnsi="Arial" w:cs="Arial"/>
                <w:lang w:eastAsia="sr-Latn-CS"/>
              </w:rPr>
              <w:br/>
              <w:t>d) nenaglašene dužine se javljaju samo iza naglašenih slogova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SJ.2.3.2. prepoznaje glasovne promene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Poveži navedene reči u levoj koloni sa odgovarajućom glasovnom promenom u desnoj koloni. U levoj koloni jedna reč je suvišna.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6799"/>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 svadba </w:t>
                  </w:r>
                </w:p>
              </w:tc>
              <w:tc>
                <w:tcPr>
                  <w:tcW w:w="3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palatalizacija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2. vožnja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prelazak L u 0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3. ruski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jednačenje suglasnika po zvučnosti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4. seoba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jednačenje suglasnika po mestu tvorbe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5. kružić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 v), 2 g), 4 b), 5 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SJ.2.3.3. poznaje vrste reči; prepoznaje podvrste reči; ume da odredi oblik promenljive reči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svakom navedenom nizu glagolskih oblika precrtaj onaj koji tom nizu ne pripada.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čujući, kujući, videći, pomoći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rekosmo. dođosmo, govorasmo, prođosmo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plivamo, kažimo, čuvajmo, vežimo</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pomoći, govorasmo, plivamo</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sledeću rečenicu i upiši u tabelu </w:t>
            </w:r>
            <w:r w:rsidRPr="00DD30CC">
              <w:rPr>
                <w:rFonts w:ascii="Arial" w:eastAsia="Times New Roman" w:hAnsi="Arial" w:cs="Arial"/>
                <w:b/>
                <w:bCs/>
                <w:lang w:eastAsia="sr-Latn-CS"/>
              </w:rPr>
              <w:t>padež</w:t>
            </w:r>
            <w:r w:rsidRPr="00DD30CC">
              <w:rPr>
                <w:rFonts w:ascii="Arial" w:eastAsia="Times New Roman" w:hAnsi="Arial" w:cs="Arial"/>
                <w:lang w:eastAsia="sr-Latn-CS"/>
              </w:rPr>
              <w:t xml:space="preserve"> u kome su podvučene imenice. Jedno polje </w:t>
            </w:r>
            <w:r w:rsidRPr="00DD30CC">
              <w:rPr>
                <w:rFonts w:ascii="Arial" w:eastAsia="Times New Roman" w:hAnsi="Arial" w:cs="Arial"/>
                <w:lang w:eastAsia="sr-Latn-CS"/>
              </w:rPr>
              <w:lastRenderedPageBreak/>
              <w:t>je već popunjeno.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Ali uporedo sa </w:t>
            </w:r>
            <w:r w:rsidRPr="00DD30CC">
              <w:rPr>
                <w:rFonts w:ascii="Arial" w:eastAsia="Times New Roman" w:hAnsi="Arial" w:cs="Arial"/>
                <w:u w:val="single"/>
                <w:lang w:eastAsia="sr-Latn-CS"/>
              </w:rPr>
              <w:t>danom</w:t>
            </w:r>
            <w:r w:rsidRPr="00DD30CC">
              <w:rPr>
                <w:rFonts w:ascii="Arial" w:eastAsia="Times New Roman" w:hAnsi="Arial" w:cs="Arial"/>
                <w:lang w:eastAsia="sr-Latn-CS"/>
              </w:rPr>
              <w:t xml:space="preserve"> koji je jačao dole nad gradom i ovde oko mene, raslo je i to moje </w:t>
            </w:r>
            <w:r w:rsidRPr="00DD30CC">
              <w:rPr>
                <w:rFonts w:ascii="Arial" w:eastAsia="Times New Roman" w:hAnsi="Arial" w:cs="Arial"/>
                <w:u w:val="single"/>
                <w:lang w:eastAsia="sr-Latn-CS"/>
              </w:rPr>
              <w:t>sećanje</w:t>
            </w:r>
            <w:r w:rsidRPr="00DD30CC">
              <w:rPr>
                <w:rFonts w:ascii="Arial" w:eastAsia="Times New Roman" w:hAnsi="Arial" w:cs="Arial"/>
                <w:lang w:eastAsia="sr-Latn-CS"/>
              </w:rPr>
              <w:t xml:space="preserve"> na događaj iz </w:t>
            </w:r>
            <w:r w:rsidRPr="00DD30CC">
              <w:rPr>
                <w:rFonts w:ascii="Arial" w:eastAsia="Times New Roman" w:hAnsi="Arial" w:cs="Arial"/>
                <w:u w:val="single"/>
                <w:lang w:eastAsia="sr-Latn-CS"/>
              </w:rPr>
              <w:t>detinjstva</w:t>
            </w:r>
            <w:r w:rsidRPr="00DD30CC">
              <w:rPr>
                <w:rFonts w:ascii="Arial" w:eastAsia="Times New Roman" w:hAnsi="Arial" w:cs="Arial"/>
                <w:lang w:eastAsia="sr-Latn-CS"/>
              </w:rPr>
              <w:t>.</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3"/>
              <w:gridCol w:w="5439"/>
              <w:gridCol w:w="1813"/>
            </w:tblGrid>
            <w:tr w:rsidR="00DD30CC" w:rsidRPr="00DD30CC">
              <w:trPr>
                <w:tblCellSpacing w:w="0" w:type="dxa"/>
              </w:trPr>
              <w:tc>
                <w:tcPr>
                  <w:tcW w:w="10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30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696"/>
                    <w:gridCol w:w="2697"/>
                  </w:tblGrid>
                  <w:tr w:rsidR="00DD30CC" w:rsidRPr="00DD30C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Imenica u rečenici</w:t>
                        </w:r>
                      </w:p>
                    </w:tc>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Padež</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danom</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sećanje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nominativ</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detinjstva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0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danom (instrumental); detinjstva (genitiv)</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sledeći tekst i podvuci u njemu priloge za način.</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Igra </w:t>
            </w:r>
            <w:r w:rsidRPr="00DD30CC">
              <w:rPr>
                <w:rFonts w:ascii="Arial" w:eastAsia="Times New Roman" w:hAnsi="Arial" w:cs="Arial"/>
                <w:i/>
                <w:iCs/>
                <w:lang w:eastAsia="sr-Latn-CS"/>
              </w:rPr>
              <w:t>žmurke s loptom</w:t>
            </w:r>
            <w:r w:rsidRPr="00DD30CC">
              <w:rPr>
                <w:rFonts w:ascii="Arial" w:eastAsia="Times New Roman" w:hAnsi="Arial" w:cs="Arial"/>
                <w:lang w:eastAsia="sr-Latn-CS"/>
              </w:rPr>
              <w:t>, kao i sve druge, ima svoja pravila. Jedno od njih je sledeće; sa obeležene tačke na ivici terena lopta se baca pravolinijski najbližem igraču u slobodnom prostoru, on je odmah nekome dodaje, a zatim brzo trči na suprotnu stranu.</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pravolinijski</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brzo</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SJ.2.3.4. poznaje osnovne načine građenja reči (izvođenje, slaganje. kombinovana tvorba, pretvaranje)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Pored reči u levoj koloni upiši </w:t>
            </w:r>
            <w:r w:rsidRPr="00DD30CC">
              <w:rPr>
                <w:rFonts w:ascii="Arial" w:eastAsia="Times New Roman" w:hAnsi="Arial" w:cs="Arial"/>
                <w:b/>
                <w:bCs/>
                <w:lang w:eastAsia="sr-Latn-CS"/>
              </w:rPr>
              <w:t>slovo</w:t>
            </w:r>
            <w:r w:rsidRPr="00DD30CC">
              <w:rPr>
                <w:rFonts w:ascii="Arial" w:eastAsia="Times New Roman" w:hAnsi="Arial" w:cs="Arial"/>
                <w:lang w:eastAsia="sr-Latn-CS"/>
              </w:rPr>
              <w:t xml:space="preserve"> koje stoji ispred načina građenja te reči. Vodi računa o tome da se neke od datih reči grade na isti način.</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17"/>
              <w:gridCol w:w="313"/>
              <w:gridCol w:w="2579"/>
              <w:gridCol w:w="4756"/>
            </w:tblGrid>
            <w:tr w:rsidR="00DD30CC" w:rsidRPr="00DD30CC">
              <w:trPr>
                <w:tblCellSpacing w:w="0" w:type="dxa"/>
              </w:trPr>
              <w:tc>
                <w:tcPr>
                  <w:tcW w:w="40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prošetati se</w:t>
                  </w:r>
                </w:p>
              </w:tc>
              <w:tc>
                <w:tcPr>
                  <w:tcW w:w="3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1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izvođenje</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zatišje</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slaganje</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prohladan</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kombinovana tvorba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 ljudski</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tvorba pretvaranjem</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 otvoren</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6. gledalac</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 2. v), 3. b), 4. a), 5. g), 6. 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SJ.2.3.5. prepoznaje podvrste sintaksičkih jedinica (vrste sintagmi, nezavisnih i zavisnih predikatskih rečenica)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w:t>
            </w:r>
            <w:r w:rsidRPr="00DD30CC">
              <w:rPr>
                <w:rFonts w:ascii="Arial" w:eastAsia="Times New Roman" w:hAnsi="Arial" w:cs="Arial"/>
                <w:b/>
                <w:bCs/>
                <w:lang w:eastAsia="sr-Latn-CS"/>
              </w:rPr>
              <w:t>vrste</w:t>
            </w:r>
            <w:r w:rsidRPr="00DD30CC">
              <w:rPr>
                <w:rFonts w:ascii="Arial" w:eastAsia="Times New Roman" w:hAnsi="Arial" w:cs="Arial"/>
                <w:lang w:eastAsia="sr-Latn-CS"/>
              </w:rPr>
              <w:t xml:space="preserve"> zavisne rečenice kojoj pripada podvučena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Zastao sam </w:t>
            </w:r>
            <w:r w:rsidRPr="00DD30CC">
              <w:rPr>
                <w:rFonts w:ascii="Arial" w:eastAsia="Times New Roman" w:hAnsi="Arial" w:cs="Arial"/>
                <w:u w:val="single"/>
                <w:lang w:eastAsia="sr-Latn-CS"/>
              </w:rPr>
              <w:t>da potražim slobodno mesto</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izrična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namerna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uslovna rečenica;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posledična rečenica.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namerna rečenica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sledećem tekstu podvuci zavisne rečenice: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Bio u staro vreme neki siromašan dečak, bez oca i majke. Ostavljen sam sebi, pođe u svet da traži rada. Iako je obišao preko deset sela, nije nigde mogao naći posla. Tek se u desetom zaseoku prohte nekom bogatašu, koji je imao posebna čobanina i za goveda i za ovce i za svinje, da najmi čobanina i svojim pčelama. Dečak pristane ne misleći mnogo, jer je već bio malaksao od gladi i lutanja.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Bio u staro vreme neki siromašan dečak, bez oca i majke. Ostavljen sam sebi, pođe u svet </w:t>
            </w:r>
            <w:r w:rsidRPr="00DD30CC">
              <w:rPr>
                <w:rFonts w:ascii="Arial" w:eastAsia="Times New Roman" w:hAnsi="Arial" w:cs="Arial"/>
                <w:u w:val="single"/>
                <w:lang w:eastAsia="sr-Latn-CS"/>
              </w:rPr>
              <w:t>da traži rada</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Iako je obišao preko deset sela</w:t>
            </w:r>
            <w:r w:rsidRPr="00DD30CC">
              <w:rPr>
                <w:rFonts w:ascii="Arial" w:eastAsia="Times New Roman" w:hAnsi="Arial" w:cs="Arial"/>
                <w:lang w:eastAsia="sr-Latn-CS"/>
              </w:rPr>
              <w:t xml:space="preserve">, nije nigde mogao naći posla. Tek se u desetom zaseoku prohte nekom bogatašu, </w:t>
            </w:r>
            <w:r w:rsidRPr="00DD30CC">
              <w:rPr>
                <w:rFonts w:ascii="Arial" w:eastAsia="Times New Roman" w:hAnsi="Arial" w:cs="Arial"/>
                <w:u w:val="single"/>
                <w:lang w:eastAsia="sr-Latn-CS"/>
              </w:rPr>
              <w:t>koji je imao posebna čobanina i za goveda i za ovce i za svinje, da najmi čobanina i svojim pčelama</w:t>
            </w:r>
            <w:r w:rsidRPr="00DD30CC">
              <w:rPr>
                <w:rFonts w:ascii="Arial" w:eastAsia="Times New Roman" w:hAnsi="Arial" w:cs="Arial"/>
                <w:lang w:eastAsia="sr-Latn-CS"/>
              </w:rPr>
              <w:t xml:space="preserve">. Dečak pristane ne misleći mnogo, </w:t>
            </w:r>
            <w:r w:rsidRPr="00DD30CC">
              <w:rPr>
                <w:rFonts w:ascii="Arial" w:eastAsia="Times New Roman" w:hAnsi="Arial" w:cs="Arial"/>
                <w:u w:val="single"/>
                <w:lang w:eastAsia="sr-Latn-CS"/>
              </w:rPr>
              <w:t>jer je već bio malaksao od gladi i lutanja</w:t>
            </w:r>
            <w:r w:rsidRPr="00DD30CC">
              <w:rPr>
                <w:rFonts w:ascii="Arial" w:eastAsia="Times New Roman" w:hAnsi="Arial" w:cs="Arial"/>
                <w:lang w:eastAsia="sr-Latn-CS"/>
              </w:rPr>
              <w:t>.</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SJ.2.3.6. određuje rečenične i sintagmatske članove u složenijim primerima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tekstu su istaknute neke sintagme. Podvuci njihove glavne reči.</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Nijedna postojeća teorija</w:t>
            </w:r>
            <w:r w:rsidRPr="00DD30CC">
              <w:rPr>
                <w:rFonts w:ascii="Arial" w:eastAsia="Times New Roman" w:hAnsi="Arial" w:cs="Arial"/>
                <w:lang w:eastAsia="sr-Latn-CS"/>
              </w:rPr>
              <w:t xml:space="preserve"> ne može da objasni </w:t>
            </w:r>
            <w:r w:rsidRPr="00DD30CC">
              <w:rPr>
                <w:rFonts w:ascii="Arial" w:eastAsia="Times New Roman" w:hAnsi="Arial" w:cs="Arial"/>
                <w:b/>
                <w:bCs/>
                <w:lang w:eastAsia="sr-Latn-CS"/>
              </w:rPr>
              <w:t>sve osobine loptastih munja</w:t>
            </w:r>
            <w:r w:rsidRPr="00DD30CC">
              <w:rPr>
                <w:rFonts w:ascii="Arial" w:eastAsia="Times New Roman" w:hAnsi="Arial" w:cs="Arial"/>
                <w:lang w:eastAsia="sr-Latn-CS"/>
              </w:rPr>
              <w:t>. Međutim, jedno je sasvim sigurno: loptasta munja je opasna.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Loptastu munju je </w:t>
            </w:r>
            <w:r w:rsidRPr="00DD30CC">
              <w:rPr>
                <w:rFonts w:ascii="Arial" w:eastAsia="Times New Roman" w:hAnsi="Arial" w:cs="Arial"/>
                <w:b/>
                <w:bCs/>
                <w:lang w:eastAsia="sr-Latn-CS"/>
              </w:rPr>
              <w:t>vrlo teško</w:t>
            </w:r>
            <w:r w:rsidRPr="00DD30CC">
              <w:rPr>
                <w:rFonts w:ascii="Arial" w:eastAsia="Times New Roman" w:hAnsi="Arial" w:cs="Arial"/>
                <w:lang w:eastAsia="sr-Latn-CS"/>
              </w:rPr>
              <w:t xml:space="preserve"> dobiti u eksperimentima. </w:t>
            </w:r>
            <w:r w:rsidRPr="00DD30CC">
              <w:rPr>
                <w:rFonts w:ascii="Arial" w:eastAsia="Times New Roman" w:hAnsi="Arial" w:cs="Arial"/>
                <w:b/>
                <w:bCs/>
                <w:lang w:eastAsia="sr-Latn-CS"/>
              </w:rPr>
              <w:t>Jedan naučnik iz SAD</w:t>
            </w:r>
            <w:r w:rsidRPr="00DD30CC">
              <w:rPr>
                <w:rFonts w:ascii="Arial" w:eastAsia="Times New Roman" w:hAnsi="Arial" w:cs="Arial"/>
                <w:lang w:eastAsia="sr-Latn-CS"/>
              </w:rPr>
              <w:t xml:space="preserve"> izjavio je da je, upotrebljavajući opremu kakvu je opisao Tesla, uspeo da izazove </w:t>
            </w:r>
            <w:r w:rsidRPr="00DD30CC">
              <w:rPr>
                <w:rFonts w:ascii="Arial" w:eastAsia="Times New Roman" w:hAnsi="Arial" w:cs="Arial"/>
                <w:b/>
                <w:bCs/>
                <w:lang w:eastAsia="sr-Latn-CS"/>
              </w:rPr>
              <w:t>vatrene lopte prečnika dva centimetra</w:t>
            </w:r>
            <w:r w:rsidRPr="00DD30CC">
              <w:rPr>
                <w:rFonts w:ascii="Arial" w:eastAsia="Times New Roman" w:hAnsi="Arial" w:cs="Arial"/>
                <w:lang w:eastAsia="sr-Latn-CS"/>
              </w:rPr>
              <w:t>.</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nijedna postojeća </w:t>
            </w:r>
            <w:r w:rsidRPr="00DD30CC">
              <w:rPr>
                <w:rFonts w:ascii="Arial" w:eastAsia="Times New Roman" w:hAnsi="Arial" w:cs="Arial"/>
                <w:u w:val="single"/>
                <w:lang w:eastAsia="sr-Latn-CS"/>
              </w:rPr>
              <w:t>teorija</w:t>
            </w:r>
            <w:r w:rsidRPr="00DD30CC">
              <w:rPr>
                <w:rFonts w:ascii="Arial" w:eastAsia="Times New Roman" w:hAnsi="Arial" w:cs="Arial"/>
                <w:lang w:eastAsia="sr-Latn-CS"/>
              </w:rPr>
              <w:t xml:space="preserve">, sve </w:t>
            </w:r>
            <w:r w:rsidRPr="00DD30CC">
              <w:rPr>
                <w:rFonts w:ascii="Arial" w:eastAsia="Times New Roman" w:hAnsi="Arial" w:cs="Arial"/>
                <w:u w:val="single"/>
                <w:lang w:eastAsia="sr-Latn-CS"/>
              </w:rPr>
              <w:t>osobine</w:t>
            </w:r>
            <w:r w:rsidRPr="00DD30CC">
              <w:rPr>
                <w:rFonts w:ascii="Arial" w:eastAsia="Times New Roman" w:hAnsi="Arial" w:cs="Arial"/>
                <w:lang w:eastAsia="sr-Latn-CS"/>
              </w:rPr>
              <w:t xml:space="preserve"> loptastih munja, vrlo </w:t>
            </w:r>
            <w:r w:rsidRPr="00DD30CC">
              <w:rPr>
                <w:rFonts w:ascii="Arial" w:eastAsia="Times New Roman" w:hAnsi="Arial" w:cs="Arial"/>
                <w:u w:val="single"/>
                <w:lang w:eastAsia="sr-Latn-CS"/>
              </w:rPr>
              <w:t>teško</w:t>
            </w:r>
            <w:r w:rsidRPr="00DD30CC">
              <w:rPr>
                <w:rFonts w:ascii="Arial" w:eastAsia="Times New Roman" w:hAnsi="Arial" w:cs="Arial"/>
                <w:lang w:eastAsia="sr-Latn-CS"/>
              </w:rPr>
              <w:t xml:space="preserve">, jedan </w:t>
            </w:r>
            <w:r w:rsidRPr="00DD30CC">
              <w:rPr>
                <w:rFonts w:ascii="Arial" w:eastAsia="Times New Roman" w:hAnsi="Arial" w:cs="Arial"/>
                <w:u w:val="single"/>
                <w:lang w:eastAsia="sr-Latn-CS"/>
              </w:rPr>
              <w:t>naučnik</w:t>
            </w:r>
            <w:r w:rsidRPr="00DD30CC">
              <w:rPr>
                <w:rFonts w:ascii="Arial" w:eastAsia="Times New Roman" w:hAnsi="Arial" w:cs="Arial"/>
                <w:lang w:eastAsia="sr-Latn-CS"/>
              </w:rPr>
              <w:t xml:space="preserve"> iz SAD, vatrene </w:t>
            </w:r>
            <w:r w:rsidRPr="00DD30CC">
              <w:rPr>
                <w:rFonts w:ascii="Arial" w:eastAsia="Times New Roman" w:hAnsi="Arial" w:cs="Arial"/>
                <w:u w:val="single"/>
                <w:lang w:eastAsia="sr-Latn-CS"/>
              </w:rPr>
              <w:t>lopte</w:t>
            </w:r>
            <w:r w:rsidRPr="00DD30CC">
              <w:rPr>
                <w:rFonts w:ascii="Arial" w:eastAsia="Times New Roman" w:hAnsi="Arial" w:cs="Arial"/>
                <w:lang w:eastAsia="sr-Latn-CS"/>
              </w:rPr>
              <w:t xml:space="preserve"> prečnika dva centimetra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sledećem primeru date su tri nezavisne predikatske rečenice. Podvuci njihove subjekte, koji su iskazani sintagmom.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Vrata su krčme išarana imenima, pod krovom visi stari venac đurđevskog cveća, a okna na prozorima izlepljena su požutelim, starim novinama.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Vrata</w:t>
            </w:r>
            <w:r w:rsidRPr="00DD30CC">
              <w:rPr>
                <w:rFonts w:ascii="Arial" w:eastAsia="Times New Roman" w:hAnsi="Arial" w:cs="Arial"/>
                <w:lang w:eastAsia="sr-Latn-CS"/>
              </w:rPr>
              <w:t xml:space="preserve"> su </w:t>
            </w:r>
            <w:r w:rsidRPr="00DD30CC">
              <w:rPr>
                <w:rFonts w:ascii="Arial" w:eastAsia="Times New Roman" w:hAnsi="Arial" w:cs="Arial"/>
                <w:u w:val="single"/>
                <w:lang w:eastAsia="sr-Latn-CS"/>
              </w:rPr>
              <w:t>krčme</w:t>
            </w:r>
            <w:r w:rsidRPr="00DD30CC">
              <w:rPr>
                <w:rFonts w:ascii="Arial" w:eastAsia="Times New Roman" w:hAnsi="Arial" w:cs="Arial"/>
                <w:lang w:eastAsia="sr-Latn-CS"/>
              </w:rPr>
              <w:t xml:space="preserve"> išarana imenima, pod krovom visi </w:t>
            </w:r>
            <w:r w:rsidRPr="00DD30CC">
              <w:rPr>
                <w:rFonts w:ascii="Arial" w:eastAsia="Times New Roman" w:hAnsi="Arial" w:cs="Arial"/>
                <w:u w:val="single"/>
                <w:lang w:eastAsia="sr-Latn-CS"/>
              </w:rPr>
              <w:t>stari venac đurđevskog cveća</w:t>
            </w:r>
            <w:r w:rsidRPr="00DD30CC">
              <w:rPr>
                <w:rFonts w:ascii="Arial" w:eastAsia="Times New Roman" w:hAnsi="Arial" w:cs="Arial"/>
                <w:lang w:eastAsia="sr-Latn-CS"/>
              </w:rPr>
              <w:t xml:space="preserve">, a </w:t>
            </w:r>
            <w:r w:rsidRPr="00DD30CC">
              <w:rPr>
                <w:rFonts w:ascii="Arial" w:eastAsia="Times New Roman" w:hAnsi="Arial" w:cs="Arial"/>
                <w:u w:val="single"/>
                <w:lang w:eastAsia="sr-Latn-CS"/>
              </w:rPr>
              <w:t>okna na prozorima</w:t>
            </w:r>
            <w:r w:rsidRPr="00DD30CC">
              <w:rPr>
                <w:rFonts w:ascii="Arial" w:eastAsia="Times New Roman" w:hAnsi="Arial" w:cs="Arial"/>
                <w:lang w:eastAsia="sr-Latn-CS"/>
              </w:rPr>
              <w:t xml:space="preserve"> izlepljena su požutelim, starim novinama.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SJ.2.3.7. prepoznaje glavna značenja padeža u sintagmi i rečenici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Poveži svaki primer sa značenjem podvučenog </w:t>
            </w:r>
            <w:r w:rsidRPr="00DD30CC">
              <w:rPr>
                <w:rFonts w:ascii="Arial" w:eastAsia="Times New Roman" w:hAnsi="Arial" w:cs="Arial"/>
                <w:b/>
                <w:bCs/>
                <w:lang w:eastAsia="sr-Latn-CS"/>
              </w:rPr>
              <w:t>genitiva</w:t>
            </w:r>
            <w:r w:rsidRPr="00DD30CC">
              <w:rPr>
                <w:rFonts w:ascii="Arial" w:eastAsia="Times New Roman" w:hAnsi="Arial" w:cs="Arial"/>
                <w:lang w:eastAsia="sr-Latn-CS"/>
              </w:rPr>
              <w:t xml:space="preserve"> u njemu. Jedno značenje je višak.</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538"/>
              <w:gridCol w:w="6527"/>
            </w:tblGrid>
            <w:tr w:rsidR="00DD30CC" w:rsidRPr="00DD30CC">
              <w:trPr>
                <w:tblCellSpacing w:w="0" w:type="dxa"/>
              </w:trPr>
              <w:tc>
                <w:tcPr>
                  <w:tcW w:w="14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Primer:</w:t>
                  </w:r>
                </w:p>
              </w:tc>
              <w:tc>
                <w:tcPr>
                  <w:tcW w:w="3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Značenje:</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 stabla </w:t>
                  </w:r>
                  <w:r w:rsidRPr="00DD30CC">
                    <w:rPr>
                      <w:rFonts w:ascii="Arial" w:eastAsia="Times New Roman" w:hAnsi="Arial" w:cs="Arial"/>
                      <w:u w:val="single"/>
                      <w:lang w:eastAsia="sr-Latn-CS"/>
                    </w:rPr>
                    <w:t>šljive</w:t>
                  </w:r>
                  <w:r w:rsidRPr="00DD30CC">
                    <w:rPr>
                      <w:rFonts w:ascii="Arial" w:eastAsia="Times New Roman" w:hAnsi="Arial" w:cs="Arial"/>
                      <w:lang w:eastAsia="sr-Latn-CS"/>
                    </w:rPr>
                    <w:t xml:space="preserve"> </w:t>
                  </w:r>
                  <w:r w:rsidRPr="00DD30CC">
                    <w:rPr>
                      <w:rFonts w:ascii="Arial" w:eastAsia="Times New Roman" w:hAnsi="Arial" w:cs="Arial"/>
                      <w:lang w:eastAsia="sr-Latn-CS"/>
                    </w:rPr>
                    <w:br/>
                    <w:t xml:space="preserve">2. pregršt </w:t>
                  </w:r>
                  <w:r w:rsidRPr="00DD30CC">
                    <w:rPr>
                      <w:rFonts w:ascii="Arial" w:eastAsia="Times New Roman" w:hAnsi="Arial" w:cs="Arial"/>
                      <w:u w:val="single"/>
                      <w:lang w:eastAsia="sr-Latn-CS"/>
                    </w:rPr>
                    <w:t>šljiva</w:t>
                  </w:r>
                  <w:r w:rsidRPr="00DD30CC">
                    <w:rPr>
                      <w:rFonts w:ascii="Arial" w:eastAsia="Times New Roman" w:hAnsi="Arial" w:cs="Arial"/>
                      <w:lang w:eastAsia="sr-Latn-CS"/>
                    </w:rPr>
                    <w:t xml:space="preserve"> </w:t>
                  </w:r>
                  <w:r w:rsidRPr="00DD30CC">
                    <w:rPr>
                      <w:rFonts w:ascii="Arial" w:eastAsia="Times New Roman" w:hAnsi="Arial" w:cs="Arial"/>
                      <w:lang w:eastAsia="sr-Latn-CS"/>
                    </w:rPr>
                    <w:br/>
                    <w:t xml:space="preserve">3. boja </w:t>
                  </w:r>
                  <w:r w:rsidRPr="00DD30CC">
                    <w:rPr>
                      <w:rFonts w:ascii="Arial" w:eastAsia="Times New Roman" w:hAnsi="Arial" w:cs="Arial"/>
                      <w:u w:val="single"/>
                      <w:lang w:eastAsia="sr-Latn-CS"/>
                    </w:rPr>
                    <w:t>šljive</w:t>
                  </w: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deono</w:t>
                  </w:r>
                  <w:r w:rsidRPr="00DD30CC">
                    <w:rPr>
                      <w:rFonts w:ascii="Arial" w:eastAsia="Times New Roman" w:hAnsi="Arial" w:cs="Arial"/>
                      <w:lang w:eastAsia="sr-Latn-CS"/>
                    </w:rPr>
                    <w:br/>
                    <w:t>b) prisvojno</w:t>
                  </w:r>
                  <w:r w:rsidRPr="00DD30CC">
                    <w:rPr>
                      <w:rFonts w:ascii="Arial" w:eastAsia="Times New Roman" w:hAnsi="Arial" w:cs="Arial"/>
                      <w:lang w:eastAsia="sr-Latn-CS"/>
                    </w:rPr>
                    <w:br/>
                    <w:t>v) mesno</w:t>
                  </w:r>
                  <w:r w:rsidRPr="00DD30CC">
                    <w:rPr>
                      <w:rFonts w:ascii="Arial" w:eastAsia="Times New Roman" w:hAnsi="Arial" w:cs="Arial"/>
                      <w:lang w:eastAsia="sr-Latn-CS"/>
                    </w:rPr>
                    <w:br/>
                    <w:t>g) opisno</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w:t>
            </w:r>
            <w:r w:rsidRPr="00DD30CC">
              <w:rPr>
                <w:rFonts w:ascii="Arial" w:eastAsia="Times New Roman" w:hAnsi="Arial" w:cs="Arial"/>
                <w:lang w:eastAsia="sr-Latn-CS"/>
              </w:rPr>
              <w:br/>
              <w:t>2. a)</w:t>
            </w:r>
            <w:r w:rsidRPr="00DD30CC">
              <w:rPr>
                <w:rFonts w:ascii="Arial" w:eastAsia="Times New Roman" w:hAnsi="Arial" w:cs="Arial"/>
                <w:lang w:eastAsia="sr-Latn-CS"/>
              </w:rPr>
              <w:br/>
              <w:t>3. g)</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SJ.2.3.8. prepoznaje glavna značenja i funkcije glagolskih oblika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U tekstu su podvučeni oblici prezenta. Razmisli o značenju tih oblika.</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 xml:space="preserve">Bio jedan car, pa imao tri sina i pred dvorom zlatnu jabuku, koja bi za jednu noć i ucvetala i uzrela, i neko je obrao. Jednom </w:t>
            </w:r>
            <w:r w:rsidRPr="00DD30CC">
              <w:rPr>
                <w:rFonts w:ascii="Arial" w:eastAsia="Times New Roman" w:hAnsi="Arial" w:cs="Arial"/>
                <w:u w:val="single"/>
                <w:lang w:eastAsia="sr-Latn-CS"/>
              </w:rPr>
              <w:t>se stane</w:t>
            </w:r>
            <w:r w:rsidRPr="00DD30CC">
              <w:rPr>
                <w:rFonts w:ascii="Arial" w:eastAsia="Times New Roman" w:hAnsi="Arial" w:cs="Arial"/>
                <w:lang w:eastAsia="sr-Latn-CS"/>
              </w:rPr>
              <w:t xml:space="preserve"> car razgovarati sa svojim sinovima:</w:t>
            </w:r>
            <w:r w:rsidRPr="00DD30CC">
              <w:rPr>
                <w:rFonts w:ascii="Arial" w:eastAsia="Times New Roman" w:hAnsi="Arial" w:cs="Arial"/>
                <w:lang w:eastAsia="sr-Latn-CS"/>
              </w:rPr>
              <w:br/>
              <w:t xml:space="preserve">- Kud to </w:t>
            </w:r>
            <w:r w:rsidRPr="00DD30CC">
              <w:rPr>
                <w:rFonts w:ascii="Arial" w:eastAsia="Times New Roman" w:hAnsi="Arial" w:cs="Arial"/>
                <w:u w:val="single"/>
                <w:lang w:eastAsia="sr-Latn-CS"/>
              </w:rPr>
              <w:t>nestaje</w:t>
            </w:r>
            <w:r w:rsidRPr="00DD30CC">
              <w:rPr>
                <w:rFonts w:ascii="Arial" w:eastAsia="Times New Roman" w:hAnsi="Arial" w:cs="Arial"/>
                <w:lang w:eastAsia="sr-Latn-CS"/>
              </w:rPr>
              <w:t xml:space="preserve"> rod s naše jabuke?!</w:t>
            </w:r>
            <w:r w:rsidRPr="00DD30CC">
              <w:rPr>
                <w:rFonts w:ascii="Arial" w:eastAsia="Times New Roman" w:hAnsi="Arial" w:cs="Arial"/>
                <w:lang w:eastAsia="sr-Latn-CS"/>
              </w:rPr>
              <w:br/>
              <w:t>Na to će reći najstariji sin:</w:t>
            </w:r>
            <w:r w:rsidRPr="00DD30CC">
              <w:rPr>
                <w:rFonts w:ascii="Arial" w:eastAsia="Times New Roman" w:hAnsi="Arial" w:cs="Arial"/>
                <w:lang w:eastAsia="sr-Latn-CS"/>
              </w:rPr>
              <w:br/>
              <w:t xml:space="preserve">- Noćas ja </w:t>
            </w:r>
            <w:r w:rsidRPr="00DD30CC">
              <w:rPr>
                <w:rFonts w:ascii="Arial" w:eastAsia="Times New Roman" w:hAnsi="Arial" w:cs="Arial"/>
                <w:u w:val="single"/>
                <w:lang w:eastAsia="sr-Latn-CS"/>
              </w:rPr>
              <w:t>čuvam</w:t>
            </w:r>
            <w:r w:rsidRPr="00DD30CC">
              <w:rPr>
                <w:rFonts w:ascii="Arial" w:eastAsia="Times New Roman" w:hAnsi="Arial" w:cs="Arial"/>
                <w:lang w:eastAsia="sr-Latn-CS"/>
              </w:rPr>
              <w:t xml:space="preserve"> jabuku, da vidim ko je to </w:t>
            </w:r>
            <w:r w:rsidRPr="00DD30CC">
              <w:rPr>
                <w:rFonts w:ascii="Arial" w:eastAsia="Times New Roman" w:hAnsi="Arial" w:cs="Arial"/>
                <w:u w:val="single"/>
                <w:lang w:eastAsia="sr-Latn-CS"/>
              </w:rPr>
              <w:t>bere</w:t>
            </w:r>
            <w:r w:rsidRPr="00DD30CC">
              <w:rPr>
                <w:rFonts w:ascii="Arial" w:eastAsia="Times New Roman" w:hAnsi="Arial" w:cs="Arial"/>
                <w:lang w:eastAsia="sr-Latn-CS"/>
              </w:rPr>
              <w:t>.</w:t>
            </w:r>
            <w:r w:rsidRPr="00DD30CC">
              <w:rPr>
                <w:rFonts w:ascii="Arial" w:eastAsia="Times New Roman" w:hAnsi="Arial" w:cs="Arial"/>
                <w:lang w:eastAsia="sr-Latn-CS"/>
              </w:rPr>
              <w:br/>
              <w:t xml:space="preserve">I kad se smrkne, on ode pod jabuku i </w:t>
            </w:r>
            <w:r w:rsidRPr="00DD30CC">
              <w:rPr>
                <w:rFonts w:ascii="Arial" w:eastAsia="Times New Roman" w:hAnsi="Arial" w:cs="Arial"/>
                <w:u w:val="single"/>
                <w:lang w:eastAsia="sr-Latn-CS"/>
              </w:rPr>
              <w:t>legne</w:t>
            </w:r>
            <w:r w:rsidRPr="00DD30CC">
              <w:rPr>
                <w:rFonts w:ascii="Arial" w:eastAsia="Times New Roman" w:hAnsi="Arial" w:cs="Arial"/>
                <w:lang w:eastAsia="sr-Latn-CS"/>
              </w:rPr>
              <w:t xml:space="preserve"> pod nju.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Poveži oblike prezenta sa odgovarajućim značenjem:</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9"/>
              <w:gridCol w:w="2085"/>
              <w:gridCol w:w="4261"/>
            </w:tblGrid>
            <w:tr w:rsidR="00DD30CC" w:rsidRPr="00DD30CC">
              <w:trPr>
                <w:tblCellSpacing w:w="0" w:type="dxa"/>
              </w:trPr>
              <w:tc>
                <w:tcPr>
                  <w:tcW w:w="15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11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se stane</w:t>
                  </w:r>
                  <w:r w:rsidRPr="00DD30CC">
                    <w:rPr>
                      <w:rFonts w:ascii="Arial" w:eastAsia="Times New Roman" w:hAnsi="Arial" w:cs="Arial"/>
                      <w:b/>
                      <w:bCs/>
                      <w:lang w:eastAsia="sr-Latn-CS"/>
                    </w:rPr>
                    <w:br/>
                    <w:t>nestaje</w:t>
                  </w:r>
                  <w:r w:rsidRPr="00DD30CC">
                    <w:rPr>
                      <w:rFonts w:ascii="Arial" w:eastAsia="Times New Roman" w:hAnsi="Arial" w:cs="Arial"/>
                      <w:b/>
                      <w:bCs/>
                      <w:lang w:eastAsia="sr-Latn-CS"/>
                    </w:rPr>
                    <w:br/>
                    <w:t>čuvam</w:t>
                  </w:r>
                  <w:r w:rsidRPr="00DD30CC">
                    <w:rPr>
                      <w:rFonts w:ascii="Arial" w:eastAsia="Times New Roman" w:hAnsi="Arial" w:cs="Arial"/>
                      <w:b/>
                      <w:bCs/>
                      <w:lang w:eastAsia="sr-Latn-CS"/>
                    </w:rPr>
                    <w:br/>
                    <w:t>bere</w:t>
                  </w:r>
                  <w:r w:rsidRPr="00DD30CC">
                    <w:rPr>
                      <w:rFonts w:ascii="Arial" w:eastAsia="Times New Roman" w:hAnsi="Arial" w:cs="Arial"/>
                      <w:b/>
                      <w:bCs/>
                      <w:lang w:eastAsia="sr-Latn-CS"/>
                    </w:rPr>
                    <w:br/>
                    <w:t>legne</w:t>
                  </w:r>
                </w:p>
              </w:tc>
              <w:tc>
                <w:tcPr>
                  <w:tcW w:w="23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kvalifikativni prezent</w:t>
                  </w:r>
                  <w:r w:rsidRPr="00DD30CC">
                    <w:rPr>
                      <w:rFonts w:ascii="Arial" w:eastAsia="Times New Roman" w:hAnsi="Arial" w:cs="Arial"/>
                      <w:lang w:eastAsia="sr-Latn-CS"/>
                    </w:rPr>
                    <w:br/>
                    <w:t>pripovedački prezent</w:t>
                  </w:r>
                  <w:r w:rsidRPr="00DD30CC">
                    <w:rPr>
                      <w:rFonts w:ascii="Arial" w:eastAsia="Times New Roman" w:hAnsi="Arial" w:cs="Arial"/>
                      <w:lang w:eastAsia="sr-Latn-CS"/>
                    </w:rPr>
                    <w:br/>
                    <w:t>prezent za budućnost</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2. U prvoj rečenici u tekstu upotrebljen je i potencijal:</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Bio jedan car, pa imao tri sina i pred dvorom zlatnu jabuku, koja </w:t>
            </w:r>
            <w:r w:rsidRPr="00DD30CC">
              <w:rPr>
                <w:rFonts w:ascii="Arial" w:eastAsia="Times New Roman" w:hAnsi="Arial" w:cs="Arial"/>
                <w:u w:val="single"/>
                <w:lang w:eastAsia="sr-Latn-CS"/>
              </w:rPr>
              <w:t>bi</w:t>
            </w:r>
            <w:r w:rsidRPr="00DD30CC">
              <w:rPr>
                <w:rFonts w:ascii="Arial" w:eastAsia="Times New Roman" w:hAnsi="Arial" w:cs="Arial"/>
                <w:lang w:eastAsia="sr-Latn-CS"/>
              </w:rPr>
              <w:t xml:space="preserve"> za jednu noć i </w:t>
            </w:r>
            <w:r w:rsidRPr="00DD30CC">
              <w:rPr>
                <w:rFonts w:ascii="Arial" w:eastAsia="Times New Roman" w:hAnsi="Arial" w:cs="Arial"/>
                <w:u w:val="single"/>
                <w:lang w:eastAsia="sr-Latn-CS"/>
              </w:rPr>
              <w:t>ucvetala</w:t>
            </w:r>
            <w:r w:rsidRPr="00DD30CC">
              <w:rPr>
                <w:rFonts w:ascii="Arial" w:eastAsia="Times New Roman" w:hAnsi="Arial" w:cs="Arial"/>
                <w:lang w:eastAsia="sr-Latn-CS"/>
              </w:rPr>
              <w:t xml:space="preserve"> i </w:t>
            </w:r>
            <w:r w:rsidRPr="00DD30CC">
              <w:rPr>
                <w:rFonts w:ascii="Arial" w:eastAsia="Times New Roman" w:hAnsi="Arial" w:cs="Arial"/>
                <w:u w:val="single"/>
                <w:lang w:eastAsia="sr-Latn-CS"/>
              </w:rPr>
              <w:t>uzrela</w:t>
            </w:r>
            <w:r w:rsidRPr="00DD30CC">
              <w:rPr>
                <w:rFonts w:ascii="Arial" w:eastAsia="Times New Roman" w:hAnsi="Arial" w:cs="Arial"/>
                <w:lang w:eastAsia="sr-Latn-CS"/>
              </w:rPr>
              <w:t xml:space="preserve">, i neko je </w:t>
            </w:r>
            <w:r w:rsidRPr="00DD30CC">
              <w:rPr>
                <w:rFonts w:ascii="Arial" w:eastAsia="Times New Roman" w:hAnsi="Arial" w:cs="Arial"/>
                <w:u w:val="single"/>
                <w:lang w:eastAsia="sr-Latn-CS"/>
              </w:rPr>
              <w:t>obrao</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On služi da označi:</w:t>
            </w:r>
            <w:r w:rsidRPr="00DD30CC">
              <w:rPr>
                <w:rFonts w:ascii="Arial" w:eastAsia="Times New Roman" w:hAnsi="Arial" w:cs="Arial"/>
                <w:lang w:eastAsia="sr-Latn-CS"/>
              </w:rPr>
              <w:br/>
              <w:t>a) prošlu radnju koja se jednom odigrala;</w:t>
            </w:r>
            <w:r w:rsidRPr="00DD30CC">
              <w:rPr>
                <w:rFonts w:ascii="Arial" w:eastAsia="Times New Roman" w:hAnsi="Arial" w:cs="Arial"/>
                <w:lang w:eastAsia="sr-Latn-CS"/>
              </w:rPr>
              <w:br/>
              <w:t>b) prošlu radnju koja se ponavljala;</w:t>
            </w:r>
            <w:r w:rsidRPr="00DD30CC">
              <w:rPr>
                <w:rFonts w:ascii="Arial" w:eastAsia="Times New Roman" w:hAnsi="Arial" w:cs="Arial"/>
                <w:lang w:eastAsia="sr-Latn-CS"/>
              </w:rPr>
              <w:br/>
              <w:t>v) pretpostavljenu radnju;</w:t>
            </w:r>
            <w:r w:rsidRPr="00DD30CC">
              <w:rPr>
                <w:rFonts w:ascii="Arial" w:eastAsia="Times New Roman" w:hAnsi="Arial" w:cs="Arial"/>
                <w:lang w:eastAsia="sr-Latn-CS"/>
              </w:rPr>
              <w:br/>
              <w:t>g) buduću radnju.</w:t>
            </w:r>
            <w:r w:rsidRPr="00DD30CC">
              <w:rPr>
                <w:rFonts w:ascii="Arial" w:eastAsia="Times New Roman" w:hAnsi="Arial" w:cs="Arial"/>
                <w:lang w:eastAsia="sr-Latn-CS"/>
              </w:rPr>
              <w:br/>
              <w:t>Zaokruži slovo ispred tačnog odgovora.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U tekstu je upotrebljen i futur:</w:t>
            </w:r>
            <w:r w:rsidRPr="00DD30CC">
              <w:rPr>
                <w:rFonts w:ascii="Arial" w:eastAsia="Times New Roman" w:hAnsi="Arial" w:cs="Arial"/>
                <w:lang w:eastAsia="sr-Latn-CS"/>
              </w:rPr>
              <w:br/>
              <w:t xml:space="preserve">Na to </w:t>
            </w:r>
            <w:r w:rsidRPr="00DD30CC">
              <w:rPr>
                <w:rFonts w:ascii="Arial" w:eastAsia="Times New Roman" w:hAnsi="Arial" w:cs="Arial"/>
                <w:u w:val="single"/>
                <w:lang w:eastAsia="sr-Latn-CS"/>
              </w:rPr>
              <w:t>će reći</w:t>
            </w:r>
            <w:r w:rsidRPr="00DD30CC">
              <w:rPr>
                <w:rFonts w:ascii="Arial" w:eastAsia="Times New Roman" w:hAnsi="Arial" w:cs="Arial"/>
                <w:lang w:eastAsia="sr-Latn-CS"/>
              </w:rPr>
              <w:t xml:space="preserve"> najstariji sin.</w:t>
            </w:r>
            <w:r w:rsidRPr="00DD30CC">
              <w:rPr>
                <w:rFonts w:ascii="Arial" w:eastAsia="Times New Roman" w:hAnsi="Arial" w:cs="Arial"/>
                <w:lang w:eastAsia="sr-Latn-CS"/>
              </w:rPr>
              <w:br/>
              <w:t>On označava radnju koja je buduća u odnosu na:</w:t>
            </w:r>
            <w:r w:rsidRPr="00DD30CC">
              <w:rPr>
                <w:rFonts w:ascii="Arial" w:eastAsia="Times New Roman" w:hAnsi="Arial" w:cs="Arial"/>
                <w:lang w:eastAsia="sr-Latn-CS"/>
              </w:rPr>
              <w:br/>
              <w:t>a) sadašnji trenutak;</w:t>
            </w:r>
            <w:r w:rsidRPr="00DD30CC">
              <w:rPr>
                <w:rFonts w:ascii="Arial" w:eastAsia="Times New Roman" w:hAnsi="Arial" w:cs="Arial"/>
                <w:lang w:eastAsia="sr-Latn-CS"/>
              </w:rPr>
              <w:br/>
              <w:t>b) prošli trenutak;</w:t>
            </w:r>
            <w:r w:rsidRPr="00DD30CC">
              <w:rPr>
                <w:rFonts w:ascii="Arial" w:eastAsia="Times New Roman" w:hAnsi="Arial" w:cs="Arial"/>
                <w:lang w:eastAsia="sr-Latn-CS"/>
              </w:rPr>
              <w:br/>
              <w:t>v) budući trenutak;</w:t>
            </w:r>
            <w:r w:rsidRPr="00DD30CC">
              <w:rPr>
                <w:rFonts w:ascii="Arial" w:eastAsia="Times New Roman" w:hAnsi="Arial" w:cs="Arial"/>
                <w:lang w:eastAsia="sr-Latn-CS"/>
              </w:rPr>
              <w:br/>
              <w:t>g) bilo koji trenutak.</w:t>
            </w:r>
            <w:r w:rsidRPr="00DD30CC">
              <w:rPr>
                <w:rFonts w:ascii="Arial" w:eastAsia="Times New Roman" w:hAnsi="Arial" w:cs="Arial"/>
                <w:lang w:eastAsia="sr-Latn-CS"/>
              </w:rPr>
              <w:br/>
              <w:t>Zaokruži slovo ispred tačnog odgovora.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w:t>
            </w:r>
            <w:r w:rsidRPr="00DD30CC">
              <w:rPr>
                <w:rFonts w:ascii="Arial" w:eastAsia="Times New Roman" w:hAnsi="Arial" w:cs="Arial"/>
                <w:lang w:eastAsia="sr-Latn-CS"/>
              </w:rPr>
              <w:br/>
              <w:t>se stane - pripovedački</w:t>
            </w:r>
            <w:r w:rsidRPr="00DD30CC">
              <w:rPr>
                <w:rFonts w:ascii="Arial" w:eastAsia="Times New Roman" w:hAnsi="Arial" w:cs="Arial"/>
                <w:lang w:eastAsia="sr-Latn-CS"/>
              </w:rPr>
              <w:br/>
              <w:t>nestaje - kvalifikativni</w:t>
            </w:r>
            <w:r w:rsidRPr="00DD30CC">
              <w:rPr>
                <w:rFonts w:ascii="Arial" w:eastAsia="Times New Roman" w:hAnsi="Arial" w:cs="Arial"/>
                <w:lang w:eastAsia="sr-Latn-CS"/>
              </w:rPr>
              <w:br/>
              <w:t>čuvam - (prezent) za budućnost</w:t>
            </w:r>
            <w:r w:rsidRPr="00DD30CC">
              <w:rPr>
                <w:rFonts w:ascii="Arial" w:eastAsia="Times New Roman" w:hAnsi="Arial" w:cs="Arial"/>
                <w:lang w:eastAsia="sr-Latn-CS"/>
              </w:rPr>
              <w:br/>
              <w:t>bere - kvalifikativni</w:t>
            </w:r>
            <w:r w:rsidRPr="00DD30CC">
              <w:rPr>
                <w:rFonts w:ascii="Arial" w:eastAsia="Times New Roman" w:hAnsi="Arial" w:cs="Arial"/>
                <w:lang w:eastAsia="sr-Latn-CS"/>
              </w:rPr>
              <w:br/>
              <w:t>legne - pripovedački</w:t>
            </w:r>
            <w:r w:rsidRPr="00DD30CC">
              <w:rPr>
                <w:rFonts w:ascii="Arial" w:eastAsia="Times New Roman" w:hAnsi="Arial" w:cs="Arial"/>
                <w:lang w:eastAsia="sr-Latn-CS"/>
              </w:rPr>
              <w:br/>
              <w:t>2. b) da označi prošlu radnju koja se ponavljala</w:t>
            </w:r>
            <w:r w:rsidRPr="00DD30CC">
              <w:rPr>
                <w:rFonts w:ascii="Arial" w:eastAsia="Times New Roman" w:hAnsi="Arial" w:cs="Arial"/>
                <w:lang w:eastAsia="sr-Latn-CS"/>
              </w:rPr>
              <w:br/>
              <w:t>3. b) prošli trenutak</w:t>
            </w:r>
          </w:p>
        </w:tc>
      </w:tr>
    </w:tbl>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podoblasti </w:t>
      </w:r>
      <w:r w:rsidRPr="00DD30CC">
        <w:rPr>
          <w:rFonts w:ascii="Arial" w:eastAsia="Times New Roman" w:hAnsi="Arial" w:cs="Arial"/>
          <w:b/>
          <w:bCs/>
          <w:i/>
          <w:iCs/>
          <w:lang w:eastAsia="sr-Latn-CS"/>
        </w:rPr>
        <w:t>LEKSIKA</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SJ.2.3.9. poznaje metonimiju kao leksički mehanizam</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rečenice u kojoj reč </w:t>
            </w:r>
            <w:r w:rsidRPr="00DD30CC">
              <w:rPr>
                <w:rFonts w:ascii="Arial" w:eastAsia="Times New Roman" w:hAnsi="Arial" w:cs="Arial"/>
                <w:b/>
                <w:bCs/>
                <w:lang w:eastAsia="sr-Latn-CS"/>
              </w:rPr>
              <w:t>koleno</w:t>
            </w:r>
            <w:r w:rsidRPr="00DD30CC">
              <w:rPr>
                <w:rFonts w:ascii="Arial" w:eastAsia="Times New Roman" w:hAnsi="Arial" w:cs="Arial"/>
                <w:lang w:eastAsia="sr-Latn-CS"/>
              </w:rPr>
              <w:t xml:space="preserve"> ostvaruje značenje putem metonimije: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Milan je pao i povredio koleno.</w:t>
            </w:r>
            <w:r w:rsidRPr="00DD30CC">
              <w:rPr>
                <w:rFonts w:ascii="Arial" w:eastAsia="Times New Roman" w:hAnsi="Arial" w:cs="Arial"/>
                <w:lang w:eastAsia="sr-Latn-CS"/>
              </w:rPr>
              <w:br/>
              <w:t>b) Moja suknja dopire tačno do kolena.</w:t>
            </w:r>
            <w:r w:rsidRPr="00DD30CC">
              <w:rPr>
                <w:rFonts w:ascii="Arial" w:eastAsia="Times New Roman" w:hAnsi="Arial" w:cs="Arial"/>
                <w:lang w:eastAsia="sr-Latn-CS"/>
              </w:rPr>
              <w:br/>
              <w:t>v) Mama je Milanu zakrpila kolena na farmerkama.</w:t>
            </w:r>
            <w:r w:rsidRPr="00DD30CC">
              <w:rPr>
                <w:rFonts w:ascii="Arial" w:eastAsia="Times New Roman" w:hAnsi="Arial" w:cs="Arial"/>
                <w:lang w:eastAsia="sr-Latn-CS"/>
              </w:rPr>
              <w:br/>
              <w:t>g) Koleno me je zabolelo od klečanja na pesku.</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Mama je Milanu zakrpila kolena na farmerkama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SJ.2.3.10. zna značenja reči i frazeologizama koji se javljaju u školskim tekstovima (u udžbenicima, tekstovima iz lektire i sl.), kao i u literarnim i medijskim tekstovima namenjenim mladima, i pravilno ih upotrebljava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Kad se za nekog kaže da "voli da se kiti tuđim perjem", onda to znači da on:</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voli da pozajmljuje odeću od drugih;</w:t>
            </w:r>
            <w:r w:rsidRPr="00DD30CC">
              <w:rPr>
                <w:rFonts w:ascii="Arial" w:eastAsia="Times New Roman" w:hAnsi="Arial" w:cs="Arial"/>
                <w:lang w:eastAsia="sr-Latn-CS"/>
              </w:rPr>
              <w:br/>
              <w:t>b) smatra da su tuđe ideje bolje od njegovih;</w:t>
            </w:r>
            <w:r w:rsidRPr="00DD30CC">
              <w:rPr>
                <w:rFonts w:ascii="Arial" w:eastAsia="Times New Roman" w:hAnsi="Arial" w:cs="Arial"/>
                <w:lang w:eastAsia="sr-Latn-CS"/>
              </w:rPr>
              <w:br/>
              <w:t>v) prikazuje tuđe zasluge kao svoje;</w:t>
            </w:r>
            <w:r w:rsidRPr="00DD30CC">
              <w:rPr>
                <w:rFonts w:ascii="Arial" w:eastAsia="Times New Roman" w:hAnsi="Arial" w:cs="Arial"/>
                <w:lang w:eastAsia="sr-Latn-CS"/>
              </w:rPr>
              <w:br/>
              <w:t>g) često nosi odeću poznatih kreatora.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prikazuje tuđe zasluge kao svoje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tekst.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Izgleda da su Vavilonci prvi naslutili pravi oblik Zemlje, ali se to saznanje kosilo sa njihovim verskim tradicionalnim shvatanjima, prema kojima je nebo imalo oblik zvona koje je pokrivalo Zemlju. Zato se i nisu usudili da obelodane ono što im je izgledalo očigledno, već prepustiše slobodoumnijim Grcima da to učine.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Podvuci u tekstu reč koja znači "biti u neskladu".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Reč "obelodaniti" znači:</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a) objasniti;</w:t>
            </w:r>
            <w:r w:rsidRPr="00DD30CC">
              <w:rPr>
                <w:rFonts w:ascii="Arial" w:eastAsia="Times New Roman" w:hAnsi="Arial" w:cs="Arial"/>
                <w:lang w:eastAsia="sr-Latn-CS"/>
              </w:rPr>
              <w:br/>
              <w:t>b) objaviti;</w:t>
            </w:r>
            <w:r w:rsidRPr="00DD30CC">
              <w:rPr>
                <w:rFonts w:ascii="Arial" w:eastAsia="Times New Roman" w:hAnsi="Arial" w:cs="Arial"/>
                <w:lang w:eastAsia="sr-Latn-CS"/>
              </w:rPr>
              <w:br/>
              <w:t>v) osuditi;</w:t>
            </w:r>
            <w:r w:rsidRPr="00DD30CC">
              <w:rPr>
                <w:rFonts w:ascii="Arial" w:eastAsia="Times New Roman" w:hAnsi="Arial" w:cs="Arial"/>
                <w:lang w:eastAsia="sr-Latn-CS"/>
              </w:rPr>
              <w:br/>
              <w:t>g) obeležiti.</w:t>
            </w:r>
          </w:p>
          <w:p w:rsidR="00DD30CC" w:rsidRPr="00DD30CC" w:rsidRDefault="00DD30CC" w:rsidP="00DD30CC">
            <w:pPr>
              <w:spacing w:before="100" w:beforeAutospacing="1" w:after="100" w:afterAutospacing="1" w:line="240" w:lineRule="auto"/>
              <w:ind w:left="1134" w:hanging="142"/>
              <w:rPr>
                <w:rFonts w:ascii="Arial" w:eastAsia="Times New Roman" w:hAnsi="Arial" w:cs="Arial"/>
                <w:lang w:eastAsia="sr-Latn-CS"/>
              </w:rPr>
            </w:pPr>
            <w:r w:rsidRPr="00DD30CC">
              <w:rPr>
                <w:rFonts w:ascii="Arial" w:eastAsia="Times New Roman" w:hAnsi="Arial" w:cs="Arial"/>
                <w:lang w:eastAsia="sr-Latn-CS"/>
              </w:rPr>
              <w:t>Zaokruži slovo ispred tačnog odgovora.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kosilo (se)</w:t>
            </w:r>
            <w:r w:rsidRPr="00DD30CC">
              <w:rPr>
                <w:rFonts w:ascii="Arial" w:eastAsia="Times New Roman" w:hAnsi="Arial" w:cs="Arial"/>
                <w:lang w:eastAsia="sr-Latn-CS"/>
              </w:rPr>
              <w:br/>
              <w:t>2. b) objaviti</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SJ.2.3.11. određuje značenja nepoznatih reči i izraza na osnovu njihovog sastava i/ili konteksta u kome su upotrebljeni (složeniji primeri)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Pažljivo pročitaj sledeću rečenicu i odredi značenje reči </w:t>
            </w:r>
            <w:r w:rsidRPr="00DD30CC">
              <w:rPr>
                <w:rFonts w:ascii="Arial" w:eastAsia="Times New Roman" w:hAnsi="Arial" w:cs="Arial"/>
                <w:b/>
                <w:bCs/>
                <w:lang w:eastAsia="sr-Latn-CS"/>
              </w:rPr>
              <w:t>vetar razvigorac</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Krajem februara i početkom marta, neuobičajeno za to doba godine, na Ozrenu je naglo otoplilo, dunuo je vetar razvigorac i drveće je prolistalo.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Vetar razvigorac je:</w:t>
            </w:r>
            <w:r w:rsidRPr="00DD30CC">
              <w:rPr>
                <w:rFonts w:ascii="Arial" w:eastAsia="Times New Roman" w:hAnsi="Arial" w:cs="Arial"/>
                <w:lang w:eastAsia="sr-Latn-CS"/>
              </w:rPr>
              <w:br/>
              <w:t>a) hladan prolećni vetar;</w:t>
            </w:r>
            <w:r w:rsidRPr="00DD30CC">
              <w:rPr>
                <w:rFonts w:ascii="Arial" w:eastAsia="Times New Roman" w:hAnsi="Arial" w:cs="Arial"/>
                <w:lang w:eastAsia="sr-Latn-CS"/>
              </w:rPr>
              <w:br/>
              <w:t>b) topao jesenji vetar:</w:t>
            </w:r>
            <w:r w:rsidRPr="00DD30CC">
              <w:rPr>
                <w:rFonts w:ascii="Arial" w:eastAsia="Times New Roman" w:hAnsi="Arial" w:cs="Arial"/>
                <w:lang w:eastAsia="sr-Latn-CS"/>
              </w:rPr>
              <w:br/>
              <w:t>v) topao prolećni vetar;</w:t>
            </w:r>
            <w:r w:rsidRPr="00DD30CC">
              <w:rPr>
                <w:rFonts w:ascii="Arial" w:eastAsia="Times New Roman" w:hAnsi="Arial" w:cs="Arial"/>
                <w:lang w:eastAsia="sr-Latn-CS"/>
              </w:rPr>
              <w:br/>
              <w:t>g) hladan zimski vetar.</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v) topao prolećni vetar</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18" w:name="str_14"/>
      <w:bookmarkEnd w:id="18"/>
      <w:r w:rsidRPr="00DD30CC">
        <w:rPr>
          <w:rFonts w:ascii="Arial" w:eastAsia="Times New Roman" w:hAnsi="Arial" w:cs="Arial"/>
          <w:sz w:val="28"/>
          <w:szCs w:val="28"/>
          <w:lang w:eastAsia="sr-Latn-CS"/>
        </w:rPr>
        <w:t>4. KNJIŽEVNOST</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 xml:space="preserve">KNJIŽEVNOST </w:t>
      </w:r>
      <w:r w:rsidRPr="00DD30CC">
        <w:rPr>
          <w:rFonts w:ascii="Arial" w:eastAsia="Times New Roman" w:hAnsi="Arial" w:cs="Arial"/>
          <w:b/>
          <w:bCs/>
          <w:lang w:eastAsia="sr-Latn-CS"/>
        </w:rPr>
        <w:t>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SJ.2.4.1. povezuje delo iz obavezne lektire sa vremenom u kojem je nastalo i sa vremenom koje se uzima za okvir pripovedanja.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Poveži naslove svih navedenih književnih dela sa istorijskim događajima na koje se ta dela odnose.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892"/>
              <w:gridCol w:w="3173"/>
            </w:tblGrid>
            <w:tr w:rsidR="00DD30CC" w:rsidRPr="00DD30CC">
              <w:trPr>
                <w:tblCellSpacing w:w="0" w:type="dxa"/>
              </w:trPr>
              <w:tc>
                <w:tcPr>
                  <w:tcW w:w="3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Dela:</w:t>
                  </w:r>
                </w:p>
              </w:tc>
              <w:tc>
                <w:tcPr>
                  <w:tcW w:w="1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Istorijski događaji:</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Memoari</w:t>
                  </w:r>
                  <w:r w:rsidRPr="00DD30CC">
                    <w:rPr>
                      <w:rFonts w:ascii="Arial" w:eastAsia="Times New Roman" w:hAnsi="Arial" w:cs="Arial"/>
                      <w:lang w:eastAsia="sr-Latn-CS"/>
                    </w:rPr>
                    <w:t xml:space="preserve"> Prote Mateje Nenadovića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Kosovski boj</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Smrt majke Jugovića</w:t>
                  </w:r>
                  <w:r w:rsidRPr="00DD30CC">
                    <w:rPr>
                      <w:rFonts w:ascii="Arial" w:eastAsia="Times New Roman" w:hAnsi="Arial" w:cs="Arial"/>
                      <w:lang w:eastAsia="sr-Latn-CS"/>
                    </w:rPr>
                    <w:t xml:space="preserve"> (narodna pesma)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Car Lazar i carica Milica</w:t>
                  </w:r>
                  <w:r w:rsidRPr="00DD30CC">
                    <w:rPr>
                      <w:rFonts w:ascii="Arial" w:eastAsia="Times New Roman" w:hAnsi="Arial" w:cs="Arial"/>
                      <w:lang w:eastAsia="sr-Latn-CS"/>
                    </w:rPr>
                    <w:t xml:space="preserve"> (narodna pesma)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Prvi srpski ustanak</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Deobe</w:t>
                  </w:r>
                  <w:r w:rsidRPr="00DD30CC">
                    <w:rPr>
                      <w:rFonts w:ascii="Arial" w:eastAsia="Times New Roman" w:hAnsi="Arial" w:cs="Arial"/>
                      <w:lang w:eastAsia="sr-Latn-CS"/>
                    </w:rPr>
                    <w:t xml:space="preserve"> Dobrice Ćosića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Početak bune protiv dahija</w:t>
                  </w:r>
                  <w:r w:rsidRPr="00DD30CC">
                    <w:rPr>
                      <w:rFonts w:ascii="Arial" w:eastAsia="Times New Roman" w:hAnsi="Arial" w:cs="Arial"/>
                      <w:lang w:eastAsia="sr-Latn-CS"/>
                    </w:rPr>
                    <w:t xml:space="preserve"> (narodna pesma)</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Drugi svetski rat</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Dnevnik Ane Frank</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Smrt majke Jugovića</w:t>
            </w:r>
            <w:r w:rsidRPr="00DD30CC">
              <w:rPr>
                <w:rFonts w:ascii="Arial" w:eastAsia="Times New Roman" w:hAnsi="Arial" w:cs="Arial"/>
                <w:lang w:eastAsia="sr-Latn-CS"/>
              </w:rPr>
              <w:t xml:space="preserve"> (narodna pesma), </w:t>
            </w:r>
            <w:r w:rsidRPr="00DD30CC">
              <w:rPr>
                <w:rFonts w:ascii="Arial" w:eastAsia="Times New Roman" w:hAnsi="Arial" w:cs="Arial"/>
                <w:i/>
                <w:iCs/>
                <w:lang w:eastAsia="sr-Latn-CS"/>
              </w:rPr>
              <w:t>Car Lazar i carica Milica</w:t>
            </w:r>
            <w:r w:rsidRPr="00DD30CC">
              <w:rPr>
                <w:rFonts w:ascii="Arial" w:eastAsia="Times New Roman" w:hAnsi="Arial" w:cs="Arial"/>
                <w:lang w:eastAsia="sr-Latn-CS"/>
              </w:rPr>
              <w:t xml:space="preserve"> (narodna pesma) - Kosovski boj</w:t>
            </w:r>
            <w:r w:rsidRPr="00DD30CC">
              <w:rPr>
                <w:rFonts w:ascii="Arial" w:eastAsia="Times New Roman" w:hAnsi="Arial" w:cs="Arial"/>
                <w:lang w:eastAsia="sr-Latn-CS"/>
              </w:rPr>
              <w:br/>
            </w:r>
            <w:r w:rsidRPr="00DD30CC">
              <w:rPr>
                <w:rFonts w:ascii="Arial" w:eastAsia="Times New Roman" w:hAnsi="Arial" w:cs="Arial"/>
                <w:i/>
                <w:iCs/>
                <w:lang w:eastAsia="sr-Latn-CS"/>
              </w:rPr>
              <w:t xml:space="preserve">Memoari </w:t>
            </w:r>
            <w:r w:rsidRPr="00DD30CC">
              <w:rPr>
                <w:rFonts w:ascii="Arial" w:eastAsia="Times New Roman" w:hAnsi="Arial" w:cs="Arial"/>
                <w:lang w:eastAsia="sr-Latn-CS"/>
              </w:rPr>
              <w:t xml:space="preserve">Prote Mateje Nenadovića, </w:t>
            </w:r>
            <w:r w:rsidRPr="00DD30CC">
              <w:rPr>
                <w:rFonts w:ascii="Arial" w:eastAsia="Times New Roman" w:hAnsi="Arial" w:cs="Arial"/>
                <w:i/>
                <w:iCs/>
                <w:lang w:eastAsia="sr-Latn-CS"/>
              </w:rPr>
              <w:t>Početak bune protiv dahija</w:t>
            </w:r>
            <w:r w:rsidRPr="00DD30CC">
              <w:rPr>
                <w:rFonts w:ascii="Arial" w:eastAsia="Times New Roman" w:hAnsi="Arial" w:cs="Arial"/>
                <w:lang w:eastAsia="sr-Latn-CS"/>
              </w:rPr>
              <w:t xml:space="preserve"> (narodna pesma) - Prvi srpski ustanak</w:t>
            </w:r>
            <w:r w:rsidRPr="00DD30CC">
              <w:rPr>
                <w:rFonts w:ascii="Arial" w:eastAsia="Times New Roman" w:hAnsi="Arial" w:cs="Arial"/>
                <w:lang w:eastAsia="sr-Latn-CS"/>
              </w:rPr>
              <w:br/>
            </w:r>
            <w:r w:rsidRPr="00DD30CC">
              <w:rPr>
                <w:rFonts w:ascii="Arial" w:eastAsia="Times New Roman" w:hAnsi="Arial" w:cs="Arial"/>
                <w:i/>
                <w:iCs/>
                <w:lang w:eastAsia="sr-Latn-CS"/>
              </w:rPr>
              <w:t xml:space="preserve">Deobe </w:t>
            </w:r>
            <w:r w:rsidRPr="00DD30CC">
              <w:rPr>
                <w:rFonts w:ascii="Arial" w:eastAsia="Times New Roman" w:hAnsi="Arial" w:cs="Arial"/>
                <w:lang w:eastAsia="sr-Latn-CS"/>
              </w:rPr>
              <w:t xml:space="preserve">Dobrice Ćosića, </w:t>
            </w:r>
            <w:r w:rsidRPr="00DD30CC">
              <w:rPr>
                <w:rFonts w:ascii="Arial" w:eastAsia="Times New Roman" w:hAnsi="Arial" w:cs="Arial"/>
                <w:i/>
                <w:iCs/>
                <w:lang w:eastAsia="sr-Latn-CS"/>
              </w:rPr>
              <w:t>Dnevnik Ane Frank</w:t>
            </w:r>
            <w:r w:rsidRPr="00DD30CC">
              <w:rPr>
                <w:rFonts w:ascii="Arial" w:eastAsia="Times New Roman" w:hAnsi="Arial" w:cs="Arial"/>
                <w:lang w:eastAsia="sr-Latn-CS"/>
              </w:rPr>
              <w:t xml:space="preserve"> - Drugi svetski rat</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SJ.2.4.2. povezuje naslov dela iz obavezne lektire i rod, vrstu i lik iz dela: prepoznaje rod i vrstu književnoumetničkog dela na osnovu odlomaka, likova, karakterističnih situacija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Popuni tabelu.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5071"/>
              <w:gridCol w:w="1811"/>
              <w:gridCol w:w="2173"/>
            </w:tblGrid>
            <w:tr w:rsidR="00DD30CC" w:rsidRPr="00DD30CC">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Naslov dela i ime pisca</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Književni rod</w:t>
                  </w:r>
                </w:p>
              </w:tc>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Književna vrsta</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Pohod na Mjesec</w:t>
                  </w:r>
                  <w:r w:rsidRPr="00DD30CC">
                    <w:rPr>
                      <w:rFonts w:ascii="Arial" w:eastAsia="Times New Roman" w:hAnsi="Arial" w:cs="Arial"/>
                      <w:lang w:eastAsia="sr-Latn-CS"/>
                    </w:rPr>
                    <w:t>, Branko Ćopić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Pokondirena tikva</w:t>
                  </w:r>
                  <w:r w:rsidRPr="00DD30CC">
                    <w:rPr>
                      <w:rFonts w:ascii="Arial" w:eastAsia="Times New Roman" w:hAnsi="Arial" w:cs="Arial"/>
                      <w:lang w:eastAsia="sr-Latn-CS"/>
                    </w:rPr>
                    <w:t>, Jovan Sterija Popović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Simonida</w:t>
                  </w:r>
                  <w:r w:rsidRPr="00DD30CC">
                    <w:rPr>
                      <w:rFonts w:ascii="Arial" w:eastAsia="Times New Roman" w:hAnsi="Arial" w:cs="Arial"/>
                      <w:lang w:eastAsia="sr-Latn-CS"/>
                    </w:rPr>
                    <w:t>, Milan Rakić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5071"/>
              <w:gridCol w:w="1811"/>
              <w:gridCol w:w="2173"/>
            </w:tblGrid>
            <w:tr w:rsidR="00DD30CC" w:rsidRPr="00DD30CC">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Naslov dela i ime pisca</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Književni rod</w:t>
                  </w:r>
                </w:p>
              </w:tc>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Književna vrsta</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Pohod na Mjesec</w:t>
                  </w:r>
                  <w:r w:rsidRPr="00DD30CC">
                    <w:rPr>
                      <w:rFonts w:ascii="Arial" w:eastAsia="Times New Roman" w:hAnsi="Arial" w:cs="Arial"/>
                      <w:lang w:eastAsia="sr-Latn-CS"/>
                    </w:rPr>
                    <w:t>, Branko Ćopić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epika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pripovetka</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Pokondirena tikva</w:t>
                  </w:r>
                  <w:r w:rsidRPr="00DD30CC">
                    <w:rPr>
                      <w:rFonts w:ascii="Arial" w:eastAsia="Times New Roman" w:hAnsi="Arial" w:cs="Arial"/>
                      <w:lang w:eastAsia="sr-Latn-CS"/>
                    </w:rPr>
                    <w:t>, Jovan Sterija Popović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drama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komedija</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Simonida</w:t>
                  </w:r>
                  <w:r w:rsidRPr="00DD30CC">
                    <w:rPr>
                      <w:rFonts w:ascii="Arial" w:eastAsia="Times New Roman" w:hAnsi="Arial" w:cs="Arial"/>
                      <w:lang w:eastAsia="sr-Latn-CS"/>
                    </w:rPr>
                    <w:t>, Milan Rakić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lirika</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rodoljubiva pesma</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dati odlomak i odredi književni rod i književnu vrstu kojoj pripada delo iz kojeg je uzet odlomak.</w:t>
            </w:r>
            <w:r w:rsidRPr="00DD30CC">
              <w:rPr>
                <w:rFonts w:ascii="Arial" w:eastAsia="Times New Roman" w:hAnsi="Arial" w:cs="Arial"/>
                <w:lang w:eastAsia="sr-Latn-CS"/>
              </w:rPr>
              <w:br/>
              <w:t>Car se opjani i zaspi, a carica spravi karocu i ponese cara u kamenu pećinu. Kad se car u pećini probudi i vidi đe je, poviče:</w:t>
            </w:r>
            <w:r w:rsidRPr="00DD30CC">
              <w:rPr>
                <w:rFonts w:ascii="Arial" w:eastAsia="Times New Roman" w:hAnsi="Arial" w:cs="Arial"/>
                <w:lang w:eastAsia="sr-Latn-CS"/>
              </w:rPr>
              <w:br/>
              <w:t>- Ko me ovđe donese?</w:t>
            </w:r>
            <w:r w:rsidRPr="00DD30CC">
              <w:rPr>
                <w:rFonts w:ascii="Arial" w:eastAsia="Times New Roman" w:hAnsi="Arial" w:cs="Arial"/>
                <w:lang w:eastAsia="sr-Latn-CS"/>
              </w:rPr>
              <w:br/>
              <w:t>A carica mu odgovori:</w:t>
            </w:r>
            <w:r w:rsidRPr="00DD30CC">
              <w:rPr>
                <w:rFonts w:ascii="Arial" w:eastAsia="Times New Roman" w:hAnsi="Arial" w:cs="Arial"/>
                <w:lang w:eastAsia="sr-Latn-CS"/>
              </w:rPr>
              <w:br/>
              <w:t>- Ja sam te donijela.</w:t>
            </w:r>
            <w:r w:rsidRPr="00DD30CC">
              <w:rPr>
                <w:rFonts w:ascii="Arial" w:eastAsia="Times New Roman" w:hAnsi="Arial" w:cs="Arial"/>
                <w:lang w:eastAsia="sr-Latn-CS"/>
              </w:rPr>
              <w:br/>
              <w:t>Car je upita:</w:t>
            </w:r>
            <w:r w:rsidRPr="00DD30CC">
              <w:rPr>
                <w:rFonts w:ascii="Arial" w:eastAsia="Times New Roman" w:hAnsi="Arial" w:cs="Arial"/>
                <w:lang w:eastAsia="sr-Latn-CS"/>
              </w:rPr>
              <w:br/>
              <w:t>- Zašto si ti to od mene učinila? Da li ti nijesam rekao da više nijesi moja žena?</w:t>
            </w:r>
            <w:r w:rsidRPr="00DD30CC">
              <w:rPr>
                <w:rFonts w:ascii="Arial" w:eastAsia="Times New Roman" w:hAnsi="Arial" w:cs="Arial"/>
                <w:lang w:eastAsia="sr-Latn-CS"/>
              </w:rPr>
              <w:br/>
              <w:t>Onda mu ona, izvadivši onu kartu, reče:</w:t>
            </w:r>
            <w:r w:rsidRPr="00DD30CC">
              <w:rPr>
                <w:rFonts w:ascii="Arial" w:eastAsia="Times New Roman" w:hAnsi="Arial" w:cs="Arial"/>
                <w:lang w:eastAsia="sr-Latn-CS"/>
              </w:rPr>
              <w:br/>
              <w:t>- Istina je, čestiti care, da si mi to kazao, ali pogledaj što si na ovoj karti potpisao: što mi bude najmilije u tvojemu domu da ponesem sobom kad od tebe pođem.</w:t>
            </w:r>
            <w:r w:rsidRPr="00DD30CC">
              <w:rPr>
                <w:rFonts w:ascii="Arial" w:eastAsia="Times New Roman" w:hAnsi="Arial" w:cs="Arial"/>
                <w:lang w:eastAsia="sr-Latn-CS"/>
              </w:rPr>
              <w:br/>
              <w:t>Car, videći to, poljubi je i povrate se opet u carski dvor.</w:t>
            </w:r>
            <w:r w:rsidRPr="00DD30CC">
              <w:rPr>
                <w:rFonts w:ascii="Arial" w:eastAsia="Times New Roman" w:hAnsi="Arial" w:cs="Arial"/>
                <w:lang w:eastAsia="sr-Latn-CS"/>
              </w:rPr>
              <w:br/>
              <w:t>Književni rod: ______________________</w:t>
            </w:r>
            <w:r w:rsidRPr="00DD30CC">
              <w:rPr>
                <w:rFonts w:ascii="Arial" w:eastAsia="Times New Roman" w:hAnsi="Arial" w:cs="Arial"/>
                <w:lang w:eastAsia="sr-Latn-CS"/>
              </w:rPr>
              <w:br/>
              <w:t>Književna vrsta: 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Književni rod: </w:t>
            </w:r>
            <w:r w:rsidRPr="00DD30CC">
              <w:rPr>
                <w:rFonts w:ascii="Arial" w:eastAsia="Times New Roman" w:hAnsi="Arial" w:cs="Arial"/>
                <w:u w:val="single"/>
                <w:lang w:eastAsia="sr-Latn-CS"/>
              </w:rPr>
              <w:t>epika</w:t>
            </w:r>
            <w:r w:rsidRPr="00DD30CC">
              <w:rPr>
                <w:rFonts w:ascii="Arial" w:eastAsia="Times New Roman" w:hAnsi="Arial" w:cs="Arial"/>
                <w:lang w:eastAsia="sr-Latn-CS"/>
              </w:rPr>
              <w:t xml:space="preserve"> </w:t>
            </w:r>
            <w:r w:rsidRPr="00DD30CC">
              <w:rPr>
                <w:rFonts w:ascii="Arial" w:eastAsia="Times New Roman" w:hAnsi="Arial" w:cs="Arial"/>
                <w:lang w:eastAsia="sr-Latn-CS"/>
              </w:rPr>
              <w:br/>
              <w:t xml:space="preserve">Književna vrsta: </w:t>
            </w:r>
            <w:r w:rsidRPr="00DD30CC">
              <w:rPr>
                <w:rFonts w:ascii="Arial" w:eastAsia="Times New Roman" w:hAnsi="Arial" w:cs="Arial"/>
                <w:u w:val="single"/>
                <w:lang w:eastAsia="sr-Latn-CS"/>
              </w:rPr>
              <w:t>(narodna) pripovetka</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SJ.2.4.3. razlikuje lirsko-epske vrste (baladu, poemu)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Pročitaj odlomak iz narodne balade </w:t>
            </w:r>
            <w:r w:rsidRPr="00DD30CC">
              <w:rPr>
                <w:rFonts w:ascii="Arial" w:eastAsia="Times New Roman" w:hAnsi="Arial" w:cs="Arial"/>
                <w:i/>
                <w:iCs/>
                <w:lang w:eastAsia="sr-Latn-CS"/>
              </w:rPr>
              <w:t xml:space="preserve">Predrag i Nenad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Kad je Predrag reči razabrao,</w:t>
            </w:r>
            <w:r w:rsidRPr="00DD30CC">
              <w:rPr>
                <w:rFonts w:ascii="Arial" w:eastAsia="Times New Roman" w:hAnsi="Arial" w:cs="Arial"/>
                <w:lang w:eastAsia="sr-Latn-CS"/>
              </w:rPr>
              <w:br/>
              <w:t>od strâ ljuta strele ispustio,</w:t>
            </w:r>
            <w:r w:rsidRPr="00DD30CC">
              <w:rPr>
                <w:rFonts w:ascii="Arial" w:eastAsia="Times New Roman" w:hAnsi="Arial" w:cs="Arial"/>
                <w:lang w:eastAsia="sr-Latn-CS"/>
              </w:rPr>
              <w:br/>
              <w:t>pak pritrča ranjenu junaku,</w:t>
            </w:r>
            <w:r w:rsidRPr="00DD30CC">
              <w:rPr>
                <w:rFonts w:ascii="Arial" w:eastAsia="Times New Roman" w:hAnsi="Arial" w:cs="Arial"/>
                <w:lang w:eastAsia="sr-Latn-CS"/>
              </w:rPr>
              <w:br/>
              <w:t>skida njega s konja na travicu:</w:t>
            </w:r>
            <w:r w:rsidRPr="00DD30CC">
              <w:rPr>
                <w:rFonts w:ascii="Arial" w:eastAsia="Times New Roman" w:hAnsi="Arial" w:cs="Arial"/>
                <w:lang w:eastAsia="sr-Latn-CS"/>
              </w:rPr>
              <w:br/>
              <w:t>"Ta ti li si, moj brate Nenade!</w:t>
            </w:r>
            <w:r w:rsidRPr="00DD30CC">
              <w:rPr>
                <w:rFonts w:ascii="Arial" w:eastAsia="Times New Roman" w:hAnsi="Arial" w:cs="Arial"/>
                <w:lang w:eastAsia="sr-Latn-CS"/>
              </w:rPr>
              <w:br/>
              <w:t>Ja sam Predrag, tvoj bratac rođeni.</w:t>
            </w:r>
            <w:r w:rsidRPr="00DD30CC">
              <w:rPr>
                <w:rFonts w:ascii="Arial" w:eastAsia="Times New Roman" w:hAnsi="Arial" w:cs="Arial"/>
                <w:lang w:eastAsia="sr-Latn-CS"/>
              </w:rPr>
              <w:br/>
              <w:t>Možeš li mi rane preboleti,</w:t>
            </w:r>
            <w:r w:rsidRPr="00DD30CC">
              <w:rPr>
                <w:rFonts w:ascii="Arial" w:eastAsia="Times New Roman" w:hAnsi="Arial" w:cs="Arial"/>
                <w:lang w:eastAsia="sr-Latn-CS"/>
              </w:rPr>
              <w:br/>
              <w:t>da poderem tanane košulje,</w:t>
            </w:r>
            <w:r w:rsidRPr="00DD30CC">
              <w:rPr>
                <w:rFonts w:ascii="Arial" w:eastAsia="Times New Roman" w:hAnsi="Arial" w:cs="Arial"/>
                <w:lang w:eastAsia="sr-Latn-CS"/>
              </w:rPr>
              <w:br/>
              <w:t>da te vidam i da te zavijam?"</w:t>
            </w:r>
            <w:r w:rsidRPr="00DD30CC">
              <w:rPr>
                <w:rFonts w:ascii="Arial" w:eastAsia="Times New Roman" w:hAnsi="Arial" w:cs="Arial"/>
                <w:lang w:eastAsia="sr-Latn-CS"/>
              </w:rPr>
              <w:br/>
              <w:t>Ranjen Nenad njemu odgovara:</w:t>
            </w:r>
            <w:r w:rsidRPr="00DD30CC">
              <w:rPr>
                <w:rFonts w:ascii="Arial" w:eastAsia="Times New Roman" w:hAnsi="Arial" w:cs="Arial"/>
                <w:lang w:eastAsia="sr-Latn-CS"/>
              </w:rPr>
              <w:br/>
              <w:t>"Ta ti li si, moj brate rođeni!</w:t>
            </w:r>
            <w:r w:rsidRPr="00DD30CC">
              <w:rPr>
                <w:rFonts w:ascii="Arial" w:eastAsia="Times New Roman" w:hAnsi="Arial" w:cs="Arial"/>
                <w:lang w:eastAsia="sr-Latn-CS"/>
              </w:rPr>
              <w:br/>
              <w:t>Vala bogu kad sam te video,</w:t>
            </w:r>
            <w:r w:rsidRPr="00DD30CC">
              <w:rPr>
                <w:rFonts w:ascii="Arial" w:eastAsia="Times New Roman" w:hAnsi="Arial" w:cs="Arial"/>
                <w:lang w:eastAsia="sr-Latn-CS"/>
              </w:rPr>
              <w:br/>
              <w:t>te me živa moja želja minu!</w:t>
            </w:r>
            <w:r w:rsidRPr="00DD30CC">
              <w:rPr>
                <w:rFonts w:ascii="Arial" w:eastAsia="Times New Roman" w:hAnsi="Arial" w:cs="Arial"/>
                <w:lang w:eastAsia="sr-Latn-CS"/>
              </w:rPr>
              <w:br/>
              <w:t>Ne mogu ti rane preboleti,</w:t>
            </w:r>
            <w:r w:rsidRPr="00DD30CC">
              <w:rPr>
                <w:rFonts w:ascii="Arial" w:eastAsia="Times New Roman" w:hAnsi="Arial" w:cs="Arial"/>
                <w:lang w:eastAsia="sr-Latn-CS"/>
              </w:rPr>
              <w:br/>
              <w:t>već ti prosta moja krvca bila!"</w:t>
            </w:r>
            <w:r w:rsidRPr="00DD30CC">
              <w:rPr>
                <w:rFonts w:ascii="Arial" w:eastAsia="Times New Roman" w:hAnsi="Arial" w:cs="Arial"/>
                <w:lang w:eastAsia="sr-Latn-CS"/>
              </w:rPr>
              <w:br/>
              <w:t>To izusti, pa dušicu pusti.</w:t>
            </w:r>
            <w:r w:rsidRPr="00DD30CC">
              <w:rPr>
                <w:rFonts w:ascii="Arial" w:eastAsia="Times New Roman" w:hAnsi="Arial" w:cs="Arial"/>
                <w:lang w:eastAsia="sr-Latn-CS"/>
              </w:rPr>
              <w:br/>
              <w:t>Nad njim Predrag jade jadikuje:</w:t>
            </w:r>
            <w:r w:rsidRPr="00DD30CC">
              <w:rPr>
                <w:rFonts w:ascii="Arial" w:eastAsia="Times New Roman" w:hAnsi="Arial" w:cs="Arial"/>
                <w:lang w:eastAsia="sr-Latn-CS"/>
              </w:rPr>
              <w:br/>
              <w:t>"Jô Nenade, moje jarko sunce!</w:t>
            </w:r>
            <w:r w:rsidRPr="00DD30CC">
              <w:rPr>
                <w:rFonts w:ascii="Arial" w:eastAsia="Times New Roman" w:hAnsi="Arial" w:cs="Arial"/>
                <w:lang w:eastAsia="sr-Latn-CS"/>
              </w:rPr>
              <w:br/>
              <w:t>Rano ti mi ti beše izišlo,</w:t>
            </w:r>
            <w:r w:rsidRPr="00DD30CC">
              <w:rPr>
                <w:rFonts w:ascii="Arial" w:eastAsia="Times New Roman" w:hAnsi="Arial" w:cs="Arial"/>
                <w:lang w:eastAsia="sr-Latn-CS"/>
              </w:rPr>
              <w:br/>
              <w:t>pa mi tako rano ti zasede!</w:t>
            </w:r>
            <w:r w:rsidRPr="00DD30CC">
              <w:rPr>
                <w:rFonts w:ascii="Arial" w:eastAsia="Times New Roman" w:hAnsi="Arial" w:cs="Arial"/>
                <w:lang w:eastAsia="sr-Latn-CS"/>
              </w:rPr>
              <w:br/>
              <w:t>Moj bosiljče iz zelene bašče!</w:t>
            </w:r>
            <w:r w:rsidRPr="00DD30CC">
              <w:rPr>
                <w:rFonts w:ascii="Arial" w:eastAsia="Times New Roman" w:hAnsi="Arial" w:cs="Arial"/>
                <w:lang w:eastAsia="sr-Latn-CS"/>
              </w:rPr>
              <w:br/>
              <w:t>Rano ti mi beše procvatio.</w:t>
            </w:r>
            <w:r w:rsidRPr="00DD30CC">
              <w:rPr>
                <w:rFonts w:ascii="Arial" w:eastAsia="Times New Roman" w:hAnsi="Arial" w:cs="Arial"/>
                <w:lang w:eastAsia="sr-Latn-CS"/>
              </w:rPr>
              <w:br/>
              <w:t>pa mi tako rano ti uvenu!"</w:t>
            </w:r>
            <w:r w:rsidRPr="00DD30CC">
              <w:rPr>
                <w:rFonts w:ascii="Arial" w:eastAsia="Times New Roman" w:hAnsi="Arial" w:cs="Arial"/>
                <w:lang w:eastAsia="sr-Latn-CS"/>
              </w:rPr>
              <w:br/>
              <w:t>Pa potrže nože od pojasa,</w:t>
            </w:r>
            <w:r w:rsidRPr="00DD30CC">
              <w:rPr>
                <w:rFonts w:ascii="Arial" w:eastAsia="Times New Roman" w:hAnsi="Arial" w:cs="Arial"/>
                <w:lang w:eastAsia="sr-Latn-CS"/>
              </w:rPr>
              <w:br/>
              <w:t>te udara sebe u srdašce, -</w:t>
            </w:r>
            <w:r w:rsidRPr="00DD30CC">
              <w:rPr>
                <w:rFonts w:ascii="Arial" w:eastAsia="Times New Roman" w:hAnsi="Arial" w:cs="Arial"/>
                <w:lang w:eastAsia="sr-Latn-CS"/>
              </w:rPr>
              <w:br/>
            </w:r>
            <w:r w:rsidRPr="00DD30CC">
              <w:rPr>
                <w:rFonts w:ascii="Arial" w:eastAsia="Times New Roman" w:hAnsi="Arial" w:cs="Arial"/>
                <w:lang w:eastAsia="sr-Latn-CS"/>
              </w:rPr>
              <w:lastRenderedPageBreak/>
              <w:t>mrtav pade pokraj braca svoga.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Navedi jednu odliku po kojoj prepoznaješ da je ova pesma balada.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_________________________________________________</w:t>
            </w:r>
            <w:r w:rsidRPr="00DD30CC">
              <w:rPr>
                <w:rFonts w:ascii="Arial" w:eastAsia="Times New Roman" w:hAnsi="Arial" w:cs="Arial"/>
                <w:lang w:eastAsia="sr-Latn-CS"/>
              </w:rPr>
              <w:b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Učenik navodi jednu od sledećih odlika: tragičan kraj u pesmi; sadrži lirske, epske i dramske elemente; tematika iz porodičnog života; nagli, neočekivani preokret.</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SJ.2.4.4. razlikuje književnonaučne vrste: biografiju, autobiografiju, dnevnik i putopis i naučno-popularne tekstove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Pažljivo pročitaj sledeći odlomak. Odredi kojoj književnonaučnoj vrsti pripada delo iz kojeg je uzet odlomak.</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kraj, reći ću nešto o Gali. Te žene sam se oduvek klonio, nemam razloga da to krijem. Prvi put sam je sreo u Kadakerasu, 1929. godine, na međunarodnoj izložbi koja je održana u Barseloni. Došla je sa Polom Elijarom, sa kojim je tada bila u braku.</w:t>
            </w:r>
            <w:r w:rsidRPr="00DD30CC">
              <w:rPr>
                <w:rFonts w:ascii="Arial" w:eastAsia="Times New Roman" w:hAnsi="Arial" w:cs="Arial"/>
                <w:lang w:eastAsia="sr-Latn-CS"/>
              </w:rPr>
              <w:br/>
              <w:t>Stanovao sam kod Dalija, kilometar daleko od Kadakerasa, mesta u kome su oni odseli. Dali mi je uzbuđeno saopštio: "Stigla je jedna božanstvena žena!"</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Ovo je odlomak iz:</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a) putopisa;</w:t>
            </w:r>
            <w:r w:rsidRPr="00DD30CC">
              <w:rPr>
                <w:rFonts w:ascii="Arial" w:eastAsia="Times New Roman" w:hAnsi="Arial" w:cs="Arial"/>
                <w:lang w:eastAsia="sr-Latn-CS"/>
              </w:rPr>
              <w:br/>
              <w:t>b) dnevnika;</w:t>
            </w:r>
            <w:r w:rsidRPr="00DD30CC">
              <w:rPr>
                <w:rFonts w:ascii="Arial" w:eastAsia="Times New Roman" w:hAnsi="Arial" w:cs="Arial"/>
                <w:lang w:eastAsia="sr-Latn-CS"/>
              </w:rPr>
              <w:br/>
              <w:t>v) biografije;</w:t>
            </w:r>
            <w:r w:rsidRPr="00DD30CC">
              <w:rPr>
                <w:rFonts w:ascii="Arial" w:eastAsia="Times New Roman" w:hAnsi="Arial" w:cs="Arial"/>
                <w:lang w:eastAsia="sr-Latn-CS"/>
              </w:rPr>
              <w:br/>
              <w:t>g) autobiografije.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tačan odgovor.</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autobiografije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SJ.2.4.5. prepoznaje i razlikuje određene (tražene) stilske figure u književnoumetničkom tekstu (personifikacija, hiperbola, gradacija, metafora, kontrast)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U rečenicama su podvučene stilske figure. Poveži naziv stilske figure sa slovom ispred rečenice u kojoj se ta stilska figura nalazi. Jedan naziv stilske figure je suvišan.</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74"/>
              <w:gridCol w:w="2070"/>
              <w:gridCol w:w="5321"/>
            </w:tblGrid>
            <w:tr w:rsidR="00DD30CC" w:rsidRPr="00DD30CC">
              <w:trPr>
                <w:tblCellSpacing w:w="0" w:type="dxa"/>
              </w:trPr>
              <w:tc>
                <w:tcPr>
                  <w:tcW w:w="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kontrast</w:t>
                  </w:r>
                </w:p>
              </w:tc>
              <w:tc>
                <w:tcPr>
                  <w:tcW w:w="450" w:type="pct"/>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266825" cy="504825"/>
                        <wp:effectExtent l="19050" t="0" r="9525" b="0"/>
                        <wp:docPr id="10" name="Picture 10" descr="C:\Program Files\ParagrafLex\browser\Files\Old\t\t2011_01\t01_0385_s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ParagrafLex\browser\Files\Old\t\t2011_01\t01_0385_s010.gif"/>
                                <pic:cNvPicPr>
                                  <a:picLocks noChangeAspect="1" noChangeArrowheads="1"/>
                                </pic:cNvPicPr>
                              </pic:nvPicPr>
                              <pic:blipFill>
                                <a:blip r:embed="rId13"/>
                                <a:srcRect/>
                                <a:stretch>
                                  <a:fillRect/>
                                </a:stretch>
                              </pic:blipFill>
                              <pic:spPr bwMode="auto">
                                <a:xfrm>
                                  <a:off x="0" y="0"/>
                                  <a:ext cx="1266825" cy="504825"/>
                                </a:xfrm>
                                <a:prstGeom prst="rect">
                                  <a:avLst/>
                                </a:prstGeom>
                                <a:noFill/>
                                <a:ln w="9525">
                                  <a:noFill/>
                                  <a:miter lim="800000"/>
                                  <a:headEnd/>
                                  <a:tailEnd/>
                                </a:ln>
                              </pic:spPr>
                            </pic:pic>
                          </a:graphicData>
                        </a:graphic>
                      </wp:inline>
                    </w:drawing>
                  </w:r>
                </w:p>
              </w:tc>
              <w:tc>
                <w:tcPr>
                  <w:tcW w:w="39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Zamirisaše trave pod </w:t>
                  </w:r>
                  <w:r w:rsidRPr="00DD30CC">
                    <w:rPr>
                      <w:rFonts w:ascii="Arial" w:eastAsia="Times New Roman" w:hAnsi="Arial" w:cs="Arial"/>
                      <w:b/>
                      <w:bCs/>
                      <w:u w:val="single"/>
                      <w:lang w:eastAsia="sr-Latn-CS"/>
                    </w:rPr>
                    <w:t>plaštom noći</w:t>
                  </w:r>
                  <w:r w:rsidRPr="00DD30CC">
                    <w:rPr>
                      <w:rFonts w:ascii="Arial" w:eastAsia="Times New Roman" w:hAnsi="Arial" w:cs="Arial"/>
                      <w:b/>
                      <w:bCs/>
                      <w:lang w:eastAsia="sr-Latn-CS"/>
                    </w:rPr>
                    <w:t>.</w:t>
                  </w: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 hiperbola</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Uputio se u grad </w:t>
                  </w:r>
                  <w:r w:rsidRPr="00DD30CC">
                    <w:rPr>
                      <w:rFonts w:ascii="Arial" w:eastAsia="Times New Roman" w:hAnsi="Arial" w:cs="Arial"/>
                      <w:b/>
                      <w:bCs/>
                      <w:u w:val="single"/>
                      <w:lang w:eastAsia="sr-Latn-CS"/>
                    </w:rPr>
                    <w:t>praznih</w:t>
                  </w:r>
                  <w:r w:rsidRPr="00DD30CC">
                    <w:rPr>
                      <w:rFonts w:ascii="Arial" w:eastAsia="Times New Roman" w:hAnsi="Arial" w:cs="Arial"/>
                      <w:lang w:eastAsia="sr-Latn-CS"/>
                    </w:rPr>
                    <w:t xml:space="preserve"> bisaga i </w:t>
                  </w:r>
                  <w:r w:rsidRPr="00DD30CC">
                    <w:rPr>
                      <w:rFonts w:ascii="Arial" w:eastAsia="Times New Roman" w:hAnsi="Arial" w:cs="Arial"/>
                      <w:b/>
                      <w:bCs/>
                      <w:u w:val="single"/>
                      <w:lang w:eastAsia="sr-Latn-CS"/>
                    </w:rPr>
                    <w:t>puna</w:t>
                  </w:r>
                  <w:r w:rsidRPr="00DD30CC">
                    <w:rPr>
                      <w:rFonts w:ascii="Arial" w:eastAsia="Times New Roman" w:hAnsi="Arial" w:cs="Arial"/>
                      <w:b/>
                      <w:bCs/>
                      <w:lang w:eastAsia="sr-Latn-CS"/>
                    </w:rPr>
                    <w:t xml:space="preserve"> </w:t>
                  </w:r>
                  <w:r w:rsidRPr="00DD30CC">
                    <w:rPr>
                      <w:rFonts w:ascii="Arial" w:eastAsia="Times New Roman" w:hAnsi="Arial" w:cs="Arial"/>
                      <w:lang w:eastAsia="sr-Latn-CS"/>
                    </w:rPr>
                    <w:t>srca.</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 gradacija</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Zbog mirne naravi i dobronamernosti</w:t>
                  </w:r>
                  <w:r w:rsidRPr="00DD30CC">
                    <w:rPr>
                      <w:rFonts w:ascii="Arial" w:eastAsia="Times New Roman" w:hAnsi="Arial" w:cs="Arial"/>
                      <w:lang w:eastAsia="sr-Latn-CS"/>
                    </w:rPr>
                    <w:br/>
                  </w:r>
                  <w:r w:rsidRPr="00DD30CC">
                    <w:rPr>
                      <w:rFonts w:ascii="Arial" w:eastAsia="Times New Roman" w:hAnsi="Arial" w:cs="Arial"/>
                      <w:b/>
                      <w:bCs/>
                      <w:u w:val="single"/>
                      <w:lang w:eastAsia="sr-Latn-CS"/>
                    </w:rPr>
                    <w:t>svi su joj se divili</w:t>
                  </w:r>
                  <w:r w:rsidRPr="00DD30CC">
                    <w:rPr>
                      <w:rFonts w:ascii="Arial" w:eastAsia="Times New Roman" w:hAnsi="Arial" w:cs="Arial"/>
                      <w:b/>
                      <w:bCs/>
                      <w:lang w:eastAsia="sr-Latn-CS"/>
                    </w:rPr>
                    <w:t>.</w:t>
                  </w: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4. metafora</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 personifikacija</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Kržljava </w:t>
                  </w:r>
                  <w:r w:rsidRPr="00DD30CC">
                    <w:rPr>
                      <w:rFonts w:ascii="Arial" w:eastAsia="Times New Roman" w:hAnsi="Arial" w:cs="Arial"/>
                      <w:b/>
                      <w:bCs/>
                      <w:u w:val="single"/>
                      <w:lang w:eastAsia="sr-Latn-CS"/>
                    </w:rPr>
                    <w:t>jabuka je kunjala</w:t>
                  </w:r>
                  <w:r w:rsidRPr="00DD30CC">
                    <w:rPr>
                      <w:rFonts w:ascii="Arial" w:eastAsia="Times New Roman" w:hAnsi="Arial" w:cs="Arial"/>
                      <w:lang w:eastAsia="sr-Latn-CS"/>
                    </w:rPr>
                    <w:t xml:space="preserve"> kraj rascvetane kruške.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b); 4. a); 5. g)</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SJ.2.4.6. određuje motive, ideje, kompoziciju, formu, karakteristike lika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Pred tobom su ispremetani odlomci iz romana Ane Ćokić Pongrašić </w:t>
            </w:r>
            <w:r w:rsidRPr="00DD30CC">
              <w:rPr>
                <w:rFonts w:ascii="Arial" w:eastAsia="Times New Roman" w:hAnsi="Arial" w:cs="Arial"/>
                <w:i/>
                <w:iCs/>
                <w:lang w:eastAsia="sr-Latn-CS"/>
              </w:rPr>
              <w:t>Šempi ti smopi da limvo te</w:t>
            </w:r>
            <w:r w:rsidRPr="00DD30CC">
              <w:rPr>
                <w:rFonts w:ascii="Arial" w:eastAsia="Times New Roman" w:hAnsi="Arial" w:cs="Arial"/>
                <w:lang w:eastAsia="sr-Latn-CS"/>
              </w:rPr>
              <w:t>. Pažljivo pročitaj sve odlomke i u kružić pored svakog upiši brojeve od 1 do 5, tako da redosled brojeva odgovara toku priče. Jedan broj je upisan.</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5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Stajao je u gomili i žmurio. Nije mogao da gleda vratolomije koje je njegov ujak izvodio. Tek bi posle svakog aplauza zaškiljio na jedno oko i uverio se da mu je ujak još živ i u jednom komadu.</w:t>
                  </w:r>
                  <w:r w:rsidRPr="00DD30CC">
                    <w:rPr>
                      <w:rFonts w:ascii="Arial" w:eastAsia="Times New Roman" w:hAnsi="Arial" w:cs="Arial"/>
                      <w:lang w:eastAsia="sr-Latn-CS"/>
                    </w:rPr>
                    <w:br/>
                    <w:t>- Bravo, majstore!!! - čuli su se uzvici sa svih strana.</w:t>
                  </w:r>
                  <w:r w:rsidRPr="00DD30CC">
                    <w:rPr>
                      <w:rFonts w:ascii="Arial" w:eastAsia="Times New Roman" w:hAnsi="Arial" w:cs="Arial"/>
                      <w:lang w:eastAsia="sr-Latn-CS"/>
                    </w:rPr>
                    <w:br/>
                    <w:t xml:space="preserve">Dok je tako žmirkao gledajući ujaka kako leti vazduhom, i dok je slušao zadivljene uzdahe gomile. Luki se najednom učinilo kao da se nikada ništa ružno u njegovoj porodici nije dogodilo. Osećao je samo sreću i ponos.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5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Luka je užurbano koračao stazom koja je vodila oko jezera. U susret su mu dolazili biciklisti, oznojeni džogeri, roleri s plastičnim bočicama vode u rukama pred kojima je morao da se sklanja u stranu da ga ne bi srušili.</w:t>
                  </w:r>
                  <w:r w:rsidRPr="00DD30CC">
                    <w:rPr>
                      <w:rFonts w:ascii="Arial" w:eastAsia="Times New Roman" w:hAnsi="Arial" w:cs="Arial"/>
                      <w:lang w:eastAsia="sr-Latn-CS"/>
                    </w:rPr>
                    <w:br/>
                    <w:t>Iako je već obišao pola staze, nigde nije video ujaka.</w:t>
                  </w:r>
                  <w:r w:rsidRPr="00DD30CC">
                    <w:rPr>
                      <w:rFonts w:ascii="Arial" w:eastAsia="Times New Roman" w:hAnsi="Arial" w:cs="Arial"/>
                      <w:lang w:eastAsia="sr-Latn-CS"/>
                    </w:rPr>
                    <w:br/>
                    <w:t xml:space="preserve">- </w:t>
                  </w:r>
                  <w:r w:rsidRPr="00DD30CC">
                    <w:rPr>
                      <w:rFonts w:ascii="Arial" w:eastAsia="Times New Roman" w:hAnsi="Arial" w:cs="Arial"/>
                      <w:i/>
                      <w:iCs/>
                      <w:lang w:eastAsia="sr-Latn-CS"/>
                    </w:rPr>
                    <w:t>Trebalo je do sada bar jednom da prođe pored mene, ako trenira</w:t>
                  </w:r>
                  <w:r w:rsidRPr="00DD30CC">
                    <w:rPr>
                      <w:rFonts w:ascii="Arial" w:eastAsia="Times New Roman" w:hAnsi="Arial" w:cs="Arial"/>
                      <w:lang w:eastAsia="sr-Latn-CS"/>
                    </w:rPr>
                    <w:t xml:space="preserve"> - pomislio je približavajući se mestu oko kojeg se sakupila gomila ljudi.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5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 Adi su pored ograde restorana tri rolera izvodila vratolomije. Dve devojke su sedele na obližnjoj klupi i zadivljeno ih gledale.</w:t>
                  </w:r>
                  <w:r w:rsidRPr="00DD30CC">
                    <w:rPr>
                      <w:rFonts w:ascii="Arial" w:eastAsia="Times New Roman" w:hAnsi="Arial" w:cs="Arial"/>
                      <w:lang w:eastAsia="sr-Latn-CS"/>
                    </w:rPr>
                    <w:br/>
                    <w:t>U svojim metalik srebrnim invalidskim kolicima (a zapravo običnim sivim) Lukin je ujak zastao i posmatrao ih. Krug koji je upravo napravio oko jezera nije bio dovoljan da smiri uzbuđenje koje je osećao u grudima. Još mu se činilo da vidi osmeh svog šuraka i čuje njegove reči:</w:t>
                  </w:r>
                  <w:r w:rsidRPr="00DD30CC">
                    <w:rPr>
                      <w:rFonts w:ascii="Arial" w:eastAsia="Times New Roman" w:hAnsi="Arial" w:cs="Arial"/>
                      <w:lang w:eastAsia="sr-Latn-CS"/>
                    </w:rPr>
                    <w:br/>
                    <w:t>- Spremaj se, Zlatane. Putuješ na Olimpijadu!</w:t>
                  </w:r>
                  <w:r w:rsidRPr="00DD30CC">
                    <w:rPr>
                      <w:rFonts w:ascii="Arial" w:eastAsia="Times New Roman" w:hAnsi="Arial" w:cs="Arial"/>
                      <w:lang w:eastAsia="sr-Latn-CS"/>
                    </w:rPr>
                    <w:br/>
                    <w:t xml:space="preserve">Došlo mu je da se glasno nasmeje. Umesto toga, snažno je pogurao točkove i prišao ogradi restorana. Znao je da ga gledaju.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5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r w:rsidRPr="00DD30CC">
                    <w:rPr>
                      <w:rFonts w:ascii="Arial" w:eastAsia="Times New Roman" w:hAnsi="Arial" w:cs="Arial"/>
                      <w:i/>
                      <w:iCs/>
                      <w:lang w:eastAsia="sr-Latn-CS"/>
                    </w:rPr>
                    <w:t>Sigurno opet roleri nešto izvode</w:t>
                  </w:r>
                  <w:r w:rsidRPr="00DD30CC">
                    <w:rPr>
                      <w:rFonts w:ascii="Arial" w:eastAsia="Times New Roman" w:hAnsi="Arial" w:cs="Arial"/>
                      <w:lang w:eastAsia="sr-Latn-CS"/>
                    </w:rPr>
                    <w:t xml:space="preserve"> - zaključio je nastavljajući potragu za ujakom, kada je začuo deo razgovora dvoje klinaca.</w:t>
                  </w:r>
                  <w:r w:rsidRPr="00DD30CC">
                    <w:rPr>
                      <w:rFonts w:ascii="Arial" w:eastAsia="Times New Roman" w:hAnsi="Arial" w:cs="Arial"/>
                      <w:lang w:eastAsia="sr-Latn-CS"/>
                    </w:rPr>
                    <w:br/>
                    <w:t>- Jesi li video? U invalidskim kolicima, čoveče!</w:t>
                  </w:r>
                  <w:r w:rsidRPr="00DD30CC">
                    <w:rPr>
                      <w:rFonts w:ascii="Arial" w:eastAsia="Times New Roman" w:hAnsi="Arial" w:cs="Arial"/>
                      <w:lang w:eastAsia="sr-Latn-CS"/>
                    </w:rPr>
                    <w:br/>
                    <w:t xml:space="preserve">Odmah je znao o kome je reč. Skrenuo je sa staze i potrčao pravo prema okupljenoj gomili. Ponovo se začuo žamor, a onda veliki pljesak. Luka je već pretpostavljao na kakav će prizor naići.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5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To mu uopšte nije smetalo. Otkako je još tamo pre jedanaest godina nastradao i seo jednom zauvek u ova kolica, bio je naviknut na znatiželjne poglede.</w:t>
                  </w:r>
                  <w:r w:rsidRPr="00DD30CC">
                    <w:rPr>
                      <w:rFonts w:ascii="Arial" w:eastAsia="Times New Roman" w:hAnsi="Arial" w:cs="Arial"/>
                      <w:lang w:eastAsia="sr-Latn-CS"/>
                    </w:rPr>
                    <w:br/>
                    <w:t>Pokušao je da radi sve što i oni. Zaletao se. Preskakao postavljene kutije, cigle i torbe, vozikao se levo-desno po ivici ograde, okretao na točkovima dok se nebo oko njegove glave vrtelo sve brže i brže.</w:t>
                  </w:r>
                  <w:r w:rsidRPr="00DD30CC">
                    <w:rPr>
                      <w:rFonts w:ascii="Arial" w:eastAsia="Times New Roman" w:hAnsi="Arial" w:cs="Arial"/>
                      <w:lang w:eastAsia="sr-Latn-CS"/>
                    </w:rPr>
                    <w:br/>
                    <w:t>Negde u daljini čuo je žamor i pljesak.</w:t>
                  </w:r>
                  <w:r w:rsidRPr="00DD30CC">
                    <w:rPr>
                      <w:rFonts w:ascii="Arial" w:eastAsia="Times New Roman" w:hAnsi="Arial" w:cs="Arial"/>
                      <w:lang w:eastAsia="sr-Latn-CS"/>
                    </w:rPr>
                    <w:br/>
                  </w:r>
                  <w:r w:rsidRPr="00DD30CC">
                    <w:rPr>
                      <w:rFonts w:ascii="Arial" w:eastAsia="Times New Roman" w:hAnsi="Arial" w:cs="Arial"/>
                      <w:lang w:eastAsia="sr-Latn-CS"/>
                    </w:rPr>
                    <w:lastRenderedPageBreak/>
                    <w:t>Na trenutak mu se učinilo da ceo svet navija za njega.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lastRenderedPageBreak/>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5, 3, 1, 4, 2</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SJ.2.4.7. razlikuje oblike kazivanja u književnoumetničkom tekstu pripovedanje, opisivanje, monolog/unutrašnji monolog, dijalog</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liniji ispod svakog odlomka napiši </w:t>
            </w:r>
            <w:r w:rsidRPr="00DD30CC">
              <w:rPr>
                <w:rFonts w:ascii="Arial" w:eastAsia="Times New Roman" w:hAnsi="Arial" w:cs="Arial"/>
                <w:b/>
                <w:bCs/>
                <w:lang w:eastAsia="sr-Latn-CS"/>
              </w:rPr>
              <w:t>naziv</w:t>
            </w:r>
            <w:r w:rsidRPr="00DD30CC">
              <w:rPr>
                <w:rFonts w:ascii="Arial" w:eastAsia="Times New Roman" w:hAnsi="Arial" w:cs="Arial"/>
                <w:lang w:eastAsia="sr-Latn-CS"/>
              </w:rPr>
              <w:t xml:space="preserve"> odgovarajućeg oblika kazivanja (monolog, dijalog, naracija, deskripcija).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Ideš li rode?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Idem, idem!</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Je li ti studeno?</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Da!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b/>
                <w:bCs/>
                <w:lang w:eastAsia="sr-Latn-CS"/>
              </w:rPr>
              <w:t>Oblik kazivanja</w:t>
            </w:r>
            <w:r w:rsidRPr="00DD30CC">
              <w:rPr>
                <w:rFonts w:ascii="Arial" w:eastAsia="Times New Roman" w:hAnsi="Arial" w:cs="Arial"/>
                <w:lang w:eastAsia="sr-Latn-CS"/>
              </w:rPr>
              <w:t xml:space="preserve"> je 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Jerotije (sam): ... Ja, plava riba, al' treba je upecati. Treba vešto nataći mamac, spustiti udicu u vodu, pa mirno... ćutiš, ne dišeš... a tek plovak zaigra, a ti - hop!... Iskoči udica, a kad pogledaš: na udici - klasa!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b/>
                <w:bCs/>
                <w:lang w:eastAsia="sr-Latn-CS"/>
              </w:rPr>
              <w:t>Oblik kazivanja</w:t>
            </w:r>
            <w:r w:rsidRPr="00DD30CC">
              <w:rPr>
                <w:rFonts w:ascii="Arial" w:eastAsia="Times New Roman" w:hAnsi="Arial" w:cs="Arial"/>
                <w:lang w:eastAsia="sr-Latn-CS"/>
              </w:rPr>
              <w:t xml:space="preserve"> je 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Kroz prozor "gostinske sobe" videla se stara kruška koja se dizala svega nekoliko metara od kuće, a iza nje se širila bašta sa cvećem, na koju se nastavljao prostrani voćnjak, sličan nekom malom gaju.</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b/>
                <w:bCs/>
                <w:lang w:eastAsia="sr-Latn-CS"/>
              </w:rPr>
              <w:t>Oblik kazivanja</w:t>
            </w:r>
            <w:r w:rsidRPr="00DD30CC">
              <w:rPr>
                <w:rFonts w:ascii="Arial" w:eastAsia="Times New Roman" w:hAnsi="Arial" w:cs="Arial"/>
                <w:lang w:eastAsia="sr-Latn-CS"/>
              </w:rPr>
              <w:t xml:space="preserve"> je 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Posle nekog vremena pojavi se neki mladi slikar. Izloži slike i očekivaše sud javnog mnjenja. Slike nisu bile rđave. Ja sam ih kao stranac jedini i gledao, a od domaćih ne hte niko otići.</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b/>
                <w:bCs/>
                <w:lang w:eastAsia="sr-Latn-CS"/>
              </w:rPr>
              <w:t>Oblik kazivanja</w:t>
            </w:r>
            <w:r w:rsidRPr="00DD30CC">
              <w:rPr>
                <w:rFonts w:ascii="Arial" w:eastAsia="Times New Roman" w:hAnsi="Arial" w:cs="Arial"/>
                <w:lang w:eastAsia="sr-Latn-CS"/>
              </w:rPr>
              <w:t xml:space="preserve"> je ___________________________.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dijalog, monolog, opisivanje, pripovedanje</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oblik kazivanja prepoznaješ u navedenom odlomku iz narodne bajke </w:t>
            </w:r>
            <w:r w:rsidRPr="00DD30CC">
              <w:rPr>
                <w:rFonts w:ascii="Arial" w:eastAsia="Times New Roman" w:hAnsi="Arial" w:cs="Arial"/>
                <w:i/>
                <w:iCs/>
                <w:lang w:eastAsia="sr-Latn-CS"/>
              </w:rPr>
              <w:t>Zlatna jabuka i devet paunica</w:t>
            </w:r>
            <w:r w:rsidRPr="00DD30CC">
              <w:rPr>
                <w:rFonts w:ascii="Arial" w:eastAsia="Times New Roman" w:hAnsi="Arial" w:cs="Arial"/>
                <w:lang w:eastAsia="sr-Latn-CS"/>
              </w:rPr>
              <w:t>?</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Bio jedan car, pa imao tri sina i pred dvorom zlatnu jabuku, koja za jednu noć i ucveta i uzre i neko je obere, a nikako se nije moglo doznati ko. Jednom stane se car razgovarati sa svojim </w:t>
            </w:r>
            <w:r w:rsidRPr="00DD30CC">
              <w:rPr>
                <w:rFonts w:ascii="Arial" w:eastAsia="Times New Roman" w:hAnsi="Arial" w:cs="Arial"/>
                <w:lang w:eastAsia="sr-Latn-CS"/>
              </w:rPr>
              <w:lastRenderedPageBreak/>
              <w:t>sinovima:</w:t>
            </w:r>
            <w:r w:rsidRPr="00DD30CC">
              <w:rPr>
                <w:rFonts w:ascii="Arial" w:eastAsia="Times New Roman" w:hAnsi="Arial" w:cs="Arial"/>
                <w:lang w:eastAsia="sr-Latn-CS"/>
              </w:rPr>
              <w:br/>
              <w:t>- Kuda se to deva rod s naše jabuke?</w:t>
            </w:r>
            <w:r w:rsidRPr="00DD30CC">
              <w:rPr>
                <w:rFonts w:ascii="Arial" w:eastAsia="Times New Roman" w:hAnsi="Arial" w:cs="Arial"/>
                <w:lang w:eastAsia="sr-Latn-CS"/>
              </w:rPr>
              <w:br/>
              <w:t>Na to će reći stariji sin:</w:t>
            </w:r>
            <w:r w:rsidRPr="00DD30CC">
              <w:rPr>
                <w:rFonts w:ascii="Arial" w:eastAsia="Times New Roman" w:hAnsi="Arial" w:cs="Arial"/>
                <w:lang w:eastAsia="sr-Latn-CS"/>
              </w:rPr>
              <w:br/>
              <w:t>- Ja ću noćas čuvati jabuku, da vidim ko je bere.</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tačnog odgovora.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pripovedanje;</w:t>
            </w:r>
            <w:r w:rsidRPr="00DD30CC">
              <w:rPr>
                <w:rFonts w:ascii="Arial" w:eastAsia="Times New Roman" w:hAnsi="Arial" w:cs="Arial"/>
                <w:lang w:eastAsia="sr-Latn-CS"/>
              </w:rPr>
              <w:br/>
              <w:t>b) opisivanje;</w:t>
            </w:r>
            <w:r w:rsidRPr="00DD30CC">
              <w:rPr>
                <w:rFonts w:ascii="Arial" w:eastAsia="Times New Roman" w:hAnsi="Arial" w:cs="Arial"/>
                <w:lang w:eastAsia="sr-Latn-CS"/>
              </w:rPr>
              <w:br/>
              <w:t>v) monolog;</w:t>
            </w:r>
            <w:r w:rsidRPr="00DD30CC">
              <w:rPr>
                <w:rFonts w:ascii="Arial" w:eastAsia="Times New Roman" w:hAnsi="Arial" w:cs="Arial"/>
                <w:lang w:eastAsia="sr-Latn-CS"/>
              </w:rPr>
              <w:br/>
              <w:t>g) unutrašnji monolog.</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pripovedanje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SJ.2.4.8. uočava razliku između prepričavanja i analize dela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Sledeće rečenice odnose se na roman </w:t>
            </w:r>
            <w:r w:rsidRPr="00DD30CC">
              <w:rPr>
                <w:rFonts w:ascii="Arial" w:eastAsia="Times New Roman" w:hAnsi="Arial" w:cs="Arial"/>
                <w:i/>
                <w:iCs/>
                <w:lang w:eastAsia="sr-Latn-CS"/>
              </w:rPr>
              <w:t>Seobe</w:t>
            </w:r>
            <w:r w:rsidRPr="00DD30CC">
              <w:rPr>
                <w:rFonts w:ascii="Arial" w:eastAsia="Times New Roman" w:hAnsi="Arial" w:cs="Arial"/>
                <w:lang w:eastAsia="sr-Latn-CS"/>
              </w:rPr>
              <w:t xml:space="preserve"> Miloša Crnjanskog. Uz svaku navedenu rečenicu upiši prepričavanje ako se njome prepričava to delo, ili </w:t>
            </w:r>
            <w:r w:rsidRPr="00DD30CC">
              <w:rPr>
                <w:rFonts w:ascii="Arial" w:eastAsia="Times New Roman" w:hAnsi="Arial" w:cs="Arial"/>
                <w:b/>
                <w:bCs/>
                <w:lang w:eastAsia="sr-Latn-CS"/>
              </w:rPr>
              <w:t>analiziranje</w:t>
            </w:r>
            <w:r w:rsidRPr="00DD30CC">
              <w:rPr>
                <w:rFonts w:ascii="Arial" w:eastAsia="Times New Roman" w:hAnsi="Arial" w:cs="Arial"/>
                <w:lang w:eastAsia="sr-Latn-CS"/>
              </w:rPr>
              <w:t xml:space="preserve"> ako se njome delo analizira.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Na zahtev markiza Askanija Gvadanji, Vuk Isakovič prikuplja i oprema jedan puk srpskih vojnika i vodi ih na daleku Rajnu, u rat Austrije protiv Francuza. </w:t>
            </w:r>
          </w:p>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sidRPr="00DD30CC">
              <w:rPr>
                <w:rFonts w:ascii="Arial" w:eastAsia="Times New Roman" w:hAnsi="Arial" w:cs="Arial"/>
                <w:lang w:eastAsia="sr-Latn-CS"/>
              </w:rPr>
              <w:t>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Pejzaž i priroda, dovedeni u vezu sa čovekom, srce su ove knjige. Sve to ukupno, razume se. treperi emocijom i traži lirski ton. _______________</w:t>
            </w:r>
            <w:r w:rsidRPr="00DD30CC">
              <w:rPr>
                <w:rFonts w:ascii="Arial" w:eastAsia="Times New Roman" w:hAnsi="Arial" w:cs="Arial"/>
                <w:lang w:eastAsia="sr-Latn-CS"/>
              </w:rPr>
              <w:br/>
              <w:t>v) Kada je stigla zima, Podunavski puk, koji se viteški borio na Rajni, ostavljen je da zimuje u tuđini i da se snalazi kako zna i ume.</w:t>
            </w:r>
            <w:r w:rsidRPr="00DD30CC">
              <w:rPr>
                <w:rFonts w:ascii="Arial" w:eastAsia="Times New Roman" w:hAnsi="Arial" w:cs="Arial"/>
                <w:lang w:eastAsia="sr-Latn-CS"/>
              </w:rPr>
              <w:br/>
              <w:t>_______________</w:t>
            </w:r>
            <w:r w:rsidRPr="00DD30CC">
              <w:rPr>
                <w:rFonts w:ascii="Arial" w:eastAsia="Times New Roman" w:hAnsi="Arial" w:cs="Arial"/>
                <w:lang w:eastAsia="sr-Latn-CS"/>
              </w:rPr>
              <w:br/>
              <w:t>g) Kao i mnogi elementi u delu Miloša Crnjanskog, i njegov stil je opor za mnoge, ali bogat, sočan, efektan i sasvim svoj. 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prepričavanje</w:t>
            </w:r>
            <w:r w:rsidRPr="00DD30CC">
              <w:rPr>
                <w:rFonts w:ascii="Arial" w:eastAsia="Times New Roman" w:hAnsi="Arial" w:cs="Arial"/>
                <w:lang w:eastAsia="sr-Latn-CS"/>
              </w:rPr>
              <w:br/>
              <w:t>b) analiziranje</w:t>
            </w:r>
            <w:r w:rsidRPr="00DD30CC">
              <w:rPr>
                <w:rFonts w:ascii="Arial" w:eastAsia="Times New Roman" w:hAnsi="Arial" w:cs="Arial"/>
                <w:lang w:eastAsia="sr-Latn-CS"/>
              </w:rPr>
              <w:br/>
              <w:t>v) prepričavanje</w:t>
            </w:r>
            <w:r w:rsidRPr="00DD30CC">
              <w:rPr>
                <w:rFonts w:ascii="Arial" w:eastAsia="Times New Roman" w:hAnsi="Arial" w:cs="Arial"/>
                <w:lang w:eastAsia="sr-Latn-CS"/>
              </w:rPr>
              <w:br/>
              <w:t>g) analiziranje</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SJ.2.4.9. ume da vodi dnevnik o pročitanim knjigama*</w:t>
      </w:r>
    </w:p>
    <w:p w:rsidR="00DD30CC" w:rsidRPr="00DD30CC" w:rsidRDefault="00DD30CC" w:rsidP="00DD30CC">
      <w:pPr>
        <w:spacing w:after="0" w:line="240" w:lineRule="auto"/>
        <w:jc w:val="center"/>
        <w:rPr>
          <w:rFonts w:ascii="Arial" w:eastAsia="Times New Roman" w:hAnsi="Arial" w:cs="Arial"/>
          <w:b/>
          <w:bCs/>
          <w:sz w:val="29"/>
          <w:szCs w:val="29"/>
          <w:lang w:eastAsia="sr-Latn-CS"/>
        </w:rPr>
      </w:pPr>
      <w:bookmarkStart w:id="19" w:name="str_15"/>
      <w:bookmarkEnd w:id="19"/>
      <w:r w:rsidRPr="00DD30CC">
        <w:rPr>
          <w:rFonts w:ascii="Arial" w:eastAsia="Times New Roman" w:hAnsi="Arial" w:cs="Arial"/>
          <w:b/>
          <w:bCs/>
          <w:sz w:val="29"/>
          <w:szCs w:val="29"/>
          <w:lang w:eastAsia="sr-Latn-CS"/>
        </w:rPr>
        <w:t>Sledeći iskazi opisuju šta učenik/učenica zna i ume na naprednom nivou.</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bookmarkStart w:id="20" w:name="str_16"/>
      <w:bookmarkEnd w:id="20"/>
      <w:r w:rsidRPr="00DD30CC">
        <w:rPr>
          <w:rFonts w:ascii="Arial" w:eastAsia="Times New Roman" w:hAnsi="Arial" w:cs="Arial"/>
          <w:sz w:val="28"/>
          <w:szCs w:val="28"/>
          <w:lang w:eastAsia="sr-Latn-CS"/>
        </w:rPr>
        <w:t>1. VEŠTINA ČITANJA I RAZUMEVANJE PROČITANOG</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VEŠTINA ČITANJA I RAZUMEVANJE PROČITANOG</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SJ.3.1.1. pronalazi, izdvaja i upoređuje informacije iz dva duža teksta složenije strukture ili više njih (prema datim kriterijumima)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pažljivo dva teksta različitih autora o nasilnom ponašanju mladih u školama. Odredi kako se ta dva autora odnose prema nasilnom ponašanju mladih u školama.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Autor A:</w:t>
            </w:r>
            <w:r w:rsidRPr="00DD30CC">
              <w:rPr>
                <w:rFonts w:ascii="Arial" w:eastAsia="Times New Roman" w:hAnsi="Arial" w:cs="Arial"/>
                <w:lang w:eastAsia="sr-Latn-CS"/>
              </w:rPr>
              <w:t xml:space="preserve"> </w:t>
            </w:r>
            <w:r w:rsidRPr="00DD30CC">
              <w:rPr>
                <w:rFonts w:ascii="Arial" w:eastAsia="Times New Roman" w:hAnsi="Arial" w:cs="Arial"/>
                <w:lang w:eastAsia="sr-Latn-CS"/>
              </w:rPr>
              <w:br/>
              <w:t>Nedavno je u 115 škola sprovedeno istraživanje o nasilju među učenicima. Ustanovljeno je da 71% učenika nije ni na koji način uvučeno u nasilnu komunikaciju sa vršnjacima, odnosno, nisu ni žrtve, ni nasilnici. To istovremeno znači da se nešto više od četvrtine učenika, tačnije 29%, pojavljuje u "krugu nasilja", neki kao žrtve a neki kao nasilnici. U ulozi žrtve nasilja suviše je veliki broj učenika, čak 21% svih ispitanih učenika.</w:t>
            </w:r>
            <w:r w:rsidRPr="00DD30CC">
              <w:rPr>
                <w:rFonts w:ascii="Arial" w:eastAsia="Times New Roman" w:hAnsi="Arial" w:cs="Arial"/>
                <w:lang w:eastAsia="sr-Latn-CS"/>
              </w:rPr>
              <w:br/>
              <w:t>Neke žrtve su istovremeno i nasilnici. U ispitivanoj grupi ima 4% takvih učenika. U toj grupi, najčešći oblici nasilnog ponašanja su vređanje i ismevanje. Dakle, ovi učenici napadaju rečima.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b/>
                <w:bCs/>
                <w:lang w:eastAsia="sr-Latn-CS"/>
              </w:rPr>
              <w:t>Autor B:</w:t>
            </w:r>
            <w:r w:rsidRPr="00DD30CC">
              <w:rPr>
                <w:rFonts w:ascii="Arial" w:eastAsia="Times New Roman" w:hAnsi="Arial" w:cs="Arial"/>
                <w:lang w:eastAsia="sr-Latn-CS"/>
              </w:rPr>
              <w:t xml:space="preserve"> </w:t>
            </w:r>
            <w:r w:rsidRPr="00DD30CC">
              <w:rPr>
                <w:rFonts w:ascii="Arial" w:eastAsia="Times New Roman" w:hAnsi="Arial" w:cs="Arial"/>
                <w:lang w:eastAsia="sr-Latn-CS"/>
              </w:rPr>
              <w:br/>
              <w:t>Najveći broj učenika izjavio je da su u toku svog školovanja, za vreme nastave ili posle nje, bili izloženi ismevanju, vređanju, pogrdnim nadimcima. Navode, takođe, i druge neprijatnosti: neumesno zadirkivanje, širenje laži o njima, odvraćanje drugih učenika da se druže s njima.</w:t>
            </w:r>
            <w:r w:rsidRPr="00DD30CC">
              <w:rPr>
                <w:rFonts w:ascii="Arial" w:eastAsia="Times New Roman" w:hAnsi="Arial" w:cs="Arial"/>
                <w:lang w:eastAsia="sr-Latn-CS"/>
              </w:rPr>
              <w:br/>
              <w:t>I nastavnici i ostali zaposleni u školi potvrđuju da su vređanje i udaranje svakodnevni oblik nasilnog ponašanja u školi. Samo registrovanje problema ne znači da imamo razloga da odahnemo. Naprotiv, ovi oblici nasilja lako se prikrivaju, olako shvataju, "lakše" podnose i "leče", iako mogu biti veoma teški i sa vrlo složenim posledicama,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Zaokruži slovo ispred tačne tvrdnje.</w:t>
            </w:r>
            <w:r w:rsidRPr="00DD30CC">
              <w:rPr>
                <w:rFonts w:ascii="Arial" w:eastAsia="Times New Roman" w:hAnsi="Arial" w:cs="Arial"/>
                <w:lang w:eastAsia="sr-Latn-CS"/>
              </w:rPr>
              <w:br/>
              <w:t>a) Autori nisu zabrinuti zbog nasilja u školama.</w:t>
            </w:r>
            <w:r w:rsidRPr="00DD30CC">
              <w:rPr>
                <w:rFonts w:ascii="Arial" w:eastAsia="Times New Roman" w:hAnsi="Arial" w:cs="Arial"/>
                <w:lang w:eastAsia="sr-Latn-CS"/>
              </w:rPr>
              <w:br/>
              <w:t>b) Autor A je zabrinutiji od autora B.</w:t>
            </w:r>
            <w:r w:rsidRPr="00DD30CC">
              <w:rPr>
                <w:rFonts w:ascii="Arial" w:eastAsia="Times New Roman" w:hAnsi="Arial" w:cs="Arial"/>
                <w:lang w:eastAsia="sr-Latn-CS"/>
              </w:rPr>
              <w:br/>
              <w:t>v) Autor B je zabrinutiji od autora A.</w:t>
            </w:r>
            <w:r w:rsidRPr="00DD30CC">
              <w:rPr>
                <w:rFonts w:ascii="Arial" w:eastAsia="Times New Roman" w:hAnsi="Arial" w:cs="Arial"/>
                <w:lang w:eastAsia="sr-Latn-CS"/>
              </w:rPr>
              <w:br/>
              <w:t>g) Autori su podjednako zabrinuti zbog nasilja u školama.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Autor B je zabrinutiji od autora 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SJ.3.1.2. izdvaja ključne reči i rezimira tekst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sledeći tekst i razmisli o ključnim rečima u njemu.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Proučavajući zagađivanje atmosfere naučnici su utvrdili da Australija izbacuje u atmosferu više štetnih gasova po stanovniku od bilo koje druge industrijski razvijene zemlje. Zbog povećanja broja stanovnika i krčenja šuma u poslednje tri decenije Australija je postala jedan od najvećih zagađivača atmosfere gasovima koji doprinose takozvanom "efektu staklene bašte". Tako je u Australiji 1990. godine izbačeno u atmosferu 36,4 tone ugljen-dioksida po stanovniku, dok je istovremeno u SAD ta količina iznosila 25,3 tone, u Kanadi 23,1 tonu, Nemačkoj 18 tona i Norveškoj 12,1 tonu.</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Navedi </w:t>
            </w:r>
            <w:r w:rsidRPr="00DD30CC">
              <w:rPr>
                <w:rFonts w:ascii="Arial" w:eastAsia="Times New Roman" w:hAnsi="Arial" w:cs="Arial"/>
                <w:b/>
                <w:bCs/>
                <w:lang w:eastAsia="sr-Latn-CS"/>
              </w:rPr>
              <w:t>tri</w:t>
            </w:r>
            <w:r w:rsidRPr="00DD30CC">
              <w:rPr>
                <w:rFonts w:ascii="Arial" w:eastAsia="Times New Roman" w:hAnsi="Arial" w:cs="Arial"/>
                <w:lang w:eastAsia="sr-Latn-CS"/>
              </w:rPr>
              <w:t xml:space="preserve"> ključne reči/sintagme iz ovog teksta: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0"/>
              <w:gridCol w:w="214"/>
              <w:gridCol w:w="2709"/>
              <w:gridCol w:w="5972"/>
            </w:tblGrid>
            <w:tr w:rsidR="00DD30CC" w:rsidRPr="00DD30CC">
              <w:trPr>
                <w:tblCellSpacing w:w="0" w:type="dxa"/>
              </w:trPr>
              <w:tc>
                <w:tcPr>
                  <w:tcW w:w="1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1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w:t>
                  </w:r>
                </w:p>
              </w:tc>
              <w:tc>
                <w:tcPr>
                  <w:tcW w:w="15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33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lastRenderedPageBreak/>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Mogući odgovori:</w:t>
            </w:r>
            <w:r w:rsidRPr="00DD30CC">
              <w:rPr>
                <w:rFonts w:ascii="Arial" w:eastAsia="Times New Roman" w:hAnsi="Arial" w:cs="Arial"/>
                <w:lang w:eastAsia="sr-Latn-CS"/>
              </w:rPr>
              <w:br/>
              <w:t>1. atmosfera</w:t>
            </w:r>
            <w:r w:rsidRPr="00DD30CC">
              <w:rPr>
                <w:rFonts w:ascii="Arial" w:eastAsia="Times New Roman" w:hAnsi="Arial" w:cs="Arial"/>
                <w:lang w:eastAsia="sr-Latn-CS"/>
              </w:rPr>
              <w:br/>
              <w:t>2. zagađivanje ili zagađivač (atmosfere) / efekat staklene bašte</w:t>
            </w:r>
            <w:r w:rsidRPr="00DD30CC">
              <w:rPr>
                <w:rFonts w:ascii="Arial" w:eastAsia="Times New Roman" w:hAnsi="Arial" w:cs="Arial"/>
                <w:lang w:eastAsia="sr-Latn-CS"/>
              </w:rPr>
              <w:br/>
              <w:t>3. Australija</w:t>
            </w:r>
            <w:r w:rsidRPr="00DD30CC">
              <w:rPr>
                <w:rFonts w:ascii="Arial" w:eastAsia="Times New Roman" w:hAnsi="Arial" w:cs="Arial"/>
                <w:lang w:eastAsia="sr-Latn-CS"/>
              </w:rPr>
              <w:br/>
              <w:t>4. ugljen-dioksid / štetni gasovi</w:t>
            </w:r>
            <w:r w:rsidRPr="00DD30CC">
              <w:rPr>
                <w:rFonts w:ascii="Arial" w:eastAsia="Times New Roman" w:hAnsi="Arial" w:cs="Arial"/>
                <w:lang w:eastAsia="sr-Latn-CS"/>
              </w:rPr>
              <w:br/>
              <w:t>(Redosled navođenja nije važan.)</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SJ.3.1.4. čita i tumači složenije nelinearne elemente teksta višestruke legende, tabele, dijagrame i grafikone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Pogledaj pažljivo tabelu i odgovori na pitanja u vezi sa osobinama glasova</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i/>
                <w:iCs/>
                <w:lang w:eastAsia="sr-Latn-CS"/>
              </w:rPr>
              <w:t xml:space="preserve">Tabela </w:t>
            </w:r>
            <w:r w:rsidRPr="00DD30CC">
              <w:rPr>
                <w:rFonts w:ascii="Arial" w:eastAsia="Times New Roman" w:hAnsi="Arial" w:cs="Arial"/>
                <w:lang w:eastAsia="sr-Latn-CS"/>
              </w:rPr>
              <w:t>2 - Suglasnici i sonanti</w:t>
            </w:r>
            <w:r w:rsidRPr="00DD30CC">
              <w:rPr>
                <w:rFonts w:ascii="Arial" w:eastAsia="Times New Roman" w:hAnsi="Arial" w:cs="Arial"/>
                <w:lang w:eastAsia="sr-Latn-CS"/>
              </w:rPr>
              <w:br/>
              <w:t>(mesto, način tvorbe, bitni akustički utisak)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061"/>
              <w:gridCol w:w="877"/>
              <w:gridCol w:w="1138"/>
              <w:gridCol w:w="1033"/>
              <w:gridCol w:w="654"/>
              <w:gridCol w:w="981"/>
              <w:gridCol w:w="809"/>
              <w:gridCol w:w="892"/>
              <w:gridCol w:w="1610"/>
            </w:tblGrid>
            <w:tr w:rsidR="00DD30CC" w:rsidRPr="00DD30CC">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Artikulacija</w:t>
                  </w:r>
                  <w:r w:rsidRPr="00DD30CC">
                    <w:rPr>
                      <w:rFonts w:ascii="Arial" w:eastAsia="Times New Roman" w:hAnsi="Arial" w:cs="Arial"/>
                      <w:lang w:eastAsia="sr-Latn-CS"/>
                    </w:rPr>
                    <w:br/>
                    <w:t>mesto →</w:t>
                  </w:r>
                  <w:r w:rsidRPr="00DD30CC">
                    <w:rPr>
                      <w:rFonts w:ascii="Arial" w:eastAsia="Times New Roman" w:hAnsi="Arial" w:cs="Arial"/>
                      <w:lang w:eastAsia="sr-Latn-CS"/>
                    </w:rPr>
                    <w:br/>
                    <w:t>način</w:t>
                  </w:r>
                  <w:r w:rsidRPr="00DD30CC">
                    <w:rPr>
                      <w:rFonts w:ascii="Arial" w:eastAsia="Times New Roman" w:hAnsi="Arial" w:cs="Arial"/>
                      <w:lang w:eastAsia="sr-Latn-CS"/>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Usneni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Zubni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Alveolar.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Prednjonepčani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Zadnjonepčani</w:t>
                  </w:r>
                </w:p>
              </w:tc>
            </w:tr>
            <w:tr w:rsidR="00DD30CC" w:rsidRPr="00DD30CC">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dvousneni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usn.-zub.</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tvrdi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meki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eksploz.</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g</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k</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afrikate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dž</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đ</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ć</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frikativni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ž</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š</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h</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nazali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nj</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lateralni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lj</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vibranti</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poluvokal</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zvučn.</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bezvuč.</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Koje su tvrde prednjonepčane afrikate? 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Zaokruži u tabeli usneno-zubni bezvučni glas</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dž, č     b) f</w:t>
            </w:r>
          </w:p>
        </w:tc>
      </w:tr>
    </w:tbl>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hyperlink r:id="rId14" w:history="1">
        <w:r w:rsidRPr="00DD30CC">
          <w:rPr>
            <w:rFonts w:ascii="Arial" w:eastAsia="Times New Roman" w:hAnsi="Arial" w:cs="Arial"/>
            <w:b/>
            <w:bCs/>
            <w:color w:val="0000FF"/>
            <w:u w:val="single"/>
            <w:lang w:eastAsia="sr-Latn-CS"/>
          </w:rPr>
          <w:t xml:space="preserve">Sledeći </w:t>
        </w:r>
      </w:hyperlink>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hyperlink r:id="rId15" w:history="1">
        <w:r w:rsidRPr="00DD30CC">
          <w:rPr>
            <w:rFonts w:ascii="Arial" w:eastAsia="Times New Roman" w:hAnsi="Arial" w:cs="Arial"/>
            <w:b/>
            <w:bCs/>
            <w:color w:val="0000FF"/>
            <w:u w:val="single"/>
            <w:lang w:eastAsia="sr-Latn-CS"/>
          </w:rPr>
          <w:t>Prethodni</w:t>
        </w:r>
      </w:hyperlink>
      <w:r w:rsidRPr="00DD30CC">
        <w:rPr>
          <w:rFonts w:ascii="Arial" w:eastAsia="Times New Roman" w:hAnsi="Arial" w:cs="Arial"/>
          <w:b/>
          <w:bCs/>
          <w:lang w:eastAsia="sr-Latn-CS"/>
        </w:rPr>
        <w:t xml:space="preserve"> </w:t>
      </w:r>
    </w:p>
    <w:p w:rsidR="00DD30CC" w:rsidRPr="00DD30CC" w:rsidRDefault="00DD30CC" w:rsidP="00DD30CC">
      <w:pPr>
        <w:spacing w:after="0" w:line="240" w:lineRule="auto"/>
        <w:jc w:val="center"/>
        <w:rPr>
          <w:rFonts w:ascii="Arial" w:eastAsia="Times New Roman" w:hAnsi="Arial" w:cs="Arial"/>
          <w:sz w:val="28"/>
          <w:szCs w:val="28"/>
          <w:lang w:eastAsia="sr-Latn-CS"/>
        </w:rPr>
      </w:pPr>
      <w:r w:rsidRPr="00DD30CC">
        <w:rPr>
          <w:rFonts w:ascii="Arial" w:eastAsia="Times New Roman" w:hAnsi="Arial" w:cs="Arial"/>
          <w:sz w:val="28"/>
          <w:szCs w:val="28"/>
          <w:lang w:eastAsia="sr-Latn-CS"/>
        </w:rPr>
        <w:t>2. PISANO IZRAŽAVANJE</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PISANO IZRAŽAVANJE</w:t>
      </w:r>
      <w:r w:rsidRPr="00DD30CC">
        <w:rPr>
          <w:rFonts w:ascii="Arial" w:eastAsia="Times New Roman" w:hAnsi="Arial" w:cs="Arial"/>
          <w:b/>
          <w:bCs/>
          <w:lang w:eastAsia="sr-Latn-CS"/>
        </w:rPr>
        <w:t xml:space="preserve"> učenik/učenica: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SJ.3.2.1. organizuje tekst u logične i pravilno raspoređene pasuse; određuje prikladan naslov tekstu i podnaslove delovima teksta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referat o motivu slobode u poeziji Đure Jakšića, pozivajući se na pesmu </w:t>
            </w:r>
            <w:r w:rsidRPr="00DD30CC">
              <w:rPr>
                <w:rFonts w:ascii="Arial" w:eastAsia="Times New Roman" w:hAnsi="Arial" w:cs="Arial"/>
                <w:i/>
                <w:iCs/>
                <w:lang w:eastAsia="sr-Latn-CS"/>
              </w:rPr>
              <w:t>Otadžbina</w:t>
            </w:r>
            <w:r w:rsidRPr="00DD30CC">
              <w:rPr>
                <w:rFonts w:ascii="Arial" w:eastAsia="Times New Roman" w:hAnsi="Arial" w:cs="Arial"/>
                <w:lang w:eastAsia="sr-Latn-CS"/>
              </w:rPr>
              <w:t xml:space="preserve">. Pre nego što počneš da pišeš referat, sastavi plan za pisanje, osmisli i rasporedi osnovne celine (tri do četiri) i daj naslov referatu.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Otadžbina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I ovaj kamen zemlje Srbije,</w:t>
            </w:r>
            <w:r w:rsidRPr="00DD30CC">
              <w:rPr>
                <w:rFonts w:ascii="Arial" w:eastAsia="Times New Roman" w:hAnsi="Arial" w:cs="Arial"/>
                <w:lang w:eastAsia="sr-Latn-CS"/>
              </w:rPr>
              <w:br/>
              <w:t>Što preteć suncu dere kroz oblak,</w:t>
            </w:r>
            <w:r w:rsidRPr="00DD30CC">
              <w:rPr>
                <w:rFonts w:ascii="Arial" w:eastAsia="Times New Roman" w:hAnsi="Arial" w:cs="Arial"/>
                <w:lang w:eastAsia="sr-Latn-CS"/>
              </w:rPr>
              <w:br/>
              <w:t>Sumornog čela mračnim borama,</w:t>
            </w:r>
            <w:r w:rsidRPr="00DD30CC">
              <w:rPr>
                <w:rFonts w:ascii="Arial" w:eastAsia="Times New Roman" w:hAnsi="Arial" w:cs="Arial"/>
                <w:lang w:eastAsia="sr-Latn-CS"/>
              </w:rPr>
              <w:br/>
              <w:t>O vekovečnosti priča dalekoj,</w:t>
            </w:r>
            <w:r w:rsidRPr="00DD30CC">
              <w:rPr>
                <w:rFonts w:ascii="Arial" w:eastAsia="Times New Roman" w:hAnsi="Arial" w:cs="Arial"/>
                <w:lang w:eastAsia="sr-Latn-CS"/>
              </w:rPr>
              <w:br/>
              <w:t>Pokazujući nemom mimikom</w:t>
            </w:r>
            <w:r w:rsidRPr="00DD30CC">
              <w:rPr>
                <w:rFonts w:ascii="Arial" w:eastAsia="Times New Roman" w:hAnsi="Arial" w:cs="Arial"/>
                <w:lang w:eastAsia="sr-Latn-CS"/>
              </w:rPr>
              <w:br/>
              <w:t>Obraza svoga brazde duboke.</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Vekova tavnih to su tragovi,</w:t>
            </w:r>
            <w:r w:rsidRPr="00DD30CC">
              <w:rPr>
                <w:rFonts w:ascii="Arial" w:eastAsia="Times New Roman" w:hAnsi="Arial" w:cs="Arial"/>
                <w:lang w:eastAsia="sr-Latn-CS"/>
              </w:rPr>
              <w:br/>
              <w:t>Te crne bore, mračne pećine;</w:t>
            </w:r>
            <w:r w:rsidRPr="00DD30CC">
              <w:rPr>
                <w:rFonts w:ascii="Arial" w:eastAsia="Times New Roman" w:hAnsi="Arial" w:cs="Arial"/>
                <w:lang w:eastAsia="sr-Latn-CS"/>
              </w:rPr>
              <w:br/>
              <w:t>A kamen ovaj, ko piramida</w:t>
            </w:r>
            <w:r w:rsidRPr="00DD30CC">
              <w:rPr>
                <w:rFonts w:ascii="Arial" w:eastAsia="Times New Roman" w:hAnsi="Arial" w:cs="Arial"/>
                <w:lang w:eastAsia="sr-Latn-CS"/>
              </w:rPr>
              <w:br/>
              <w:t>Što se iz praha diže u nebo,</w:t>
            </w:r>
            <w:r w:rsidRPr="00DD30CC">
              <w:rPr>
                <w:rFonts w:ascii="Arial" w:eastAsia="Times New Roman" w:hAnsi="Arial" w:cs="Arial"/>
                <w:lang w:eastAsia="sr-Latn-CS"/>
              </w:rPr>
              <w:br/>
              <w:t>Kostiju kršnih to je gomila</w:t>
            </w:r>
            <w:r w:rsidRPr="00DD30CC">
              <w:rPr>
                <w:rFonts w:ascii="Arial" w:eastAsia="Times New Roman" w:hAnsi="Arial" w:cs="Arial"/>
                <w:lang w:eastAsia="sr-Latn-CS"/>
              </w:rPr>
              <w:br/>
              <w:t>Što su u borbi protiv dušmana</w:t>
            </w:r>
            <w:r w:rsidRPr="00DD30CC">
              <w:rPr>
                <w:rFonts w:ascii="Arial" w:eastAsia="Times New Roman" w:hAnsi="Arial" w:cs="Arial"/>
                <w:lang w:eastAsia="sr-Latn-CS"/>
              </w:rPr>
              <w:br/>
              <w:t>Dedovi tvoji voljno slagali,</w:t>
            </w:r>
            <w:r w:rsidRPr="00DD30CC">
              <w:rPr>
                <w:rFonts w:ascii="Arial" w:eastAsia="Times New Roman" w:hAnsi="Arial" w:cs="Arial"/>
                <w:lang w:eastAsia="sr-Latn-CS"/>
              </w:rPr>
              <w:br/>
              <w:t>Lepeći krvlju srca rođenog</w:t>
            </w:r>
            <w:r w:rsidRPr="00DD30CC">
              <w:rPr>
                <w:rFonts w:ascii="Arial" w:eastAsia="Times New Roman" w:hAnsi="Arial" w:cs="Arial"/>
                <w:lang w:eastAsia="sr-Latn-CS"/>
              </w:rPr>
              <w:br/>
              <w:t>Mišica svojih kosti slomljene, -</w:t>
            </w:r>
            <w:r w:rsidRPr="00DD30CC">
              <w:rPr>
                <w:rFonts w:ascii="Arial" w:eastAsia="Times New Roman" w:hAnsi="Arial" w:cs="Arial"/>
                <w:lang w:eastAsia="sr-Latn-CS"/>
              </w:rPr>
              <w:br/>
              <w:t>Da unucima spreme busiju,</w:t>
            </w:r>
            <w:r w:rsidRPr="00DD30CC">
              <w:rPr>
                <w:rFonts w:ascii="Arial" w:eastAsia="Times New Roman" w:hAnsi="Arial" w:cs="Arial"/>
                <w:lang w:eastAsia="sr-Latn-CS"/>
              </w:rPr>
              <w:br/>
              <w:t>Oklen će nekad smelo preziruć</w:t>
            </w:r>
            <w:r w:rsidRPr="00DD30CC">
              <w:rPr>
                <w:rFonts w:ascii="Arial" w:eastAsia="Times New Roman" w:hAnsi="Arial" w:cs="Arial"/>
                <w:lang w:eastAsia="sr-Latn-CS"/>
              </w:rPr>
              <w:br/>
              <w:t>Dušmana čekat čete grabljive.</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I samo dotle, do tog kamena,</w:t>
            </w:r>
            <w:r w:rsidRPr="00DD30CC">
              <w:rPr>
                <w:rFonts w:ascii="Arial" w:eastAsia="Times New Roman" w:hAnsi="Arial" w:cs="Arial"/>
                <w:lang w:eastAsia="sr-Latn-CS"/>
              </w:rPr>
              <w:br/>
              <w:t>Do tog bedema -</w:t>
            </w:r>
            <w:r w:rsidRPr="00DD30CC">
              <w:rPr>
                <w:rFonts w:ascii="Arial" w:eastAsia="Times New Roman" w:hAnsi="Arial" w:cs="Arial"/>
                <w:lang w:eastAsia="sr-Latn-CS"/>
              </w:rPr>
              <w:br/>
              <w:t>Nogom ćeš stupit možda, poganom!</w:t>
            </w:r>
            <w:r w:rsidRPr="00DD30CC">
              <w:rPr>
                <w:rFonts w:ascii="Arial" w:eastAsia="Times New Roman" w:hAnsi="Arial" w:cs="Arial"/>
                <w:lang w:eastAsia="sr-Latn-CS"/>
              </w:rPr>
              <w:br/>
              <w:t>Drzneš li dalje? ... Čućeš gromove</w:t>
            </w:r>
            <w:r w:rsidRPr="00DD30CC">
              <w:rPr>
                <w:rFonts w:ascii="Arial" w:eastAsia="Times New Roman" w:hAnsi="Arial" w:cs="Arial"/>
                <w:lang w:eastAsia="sr-Latn-CS"/>
              </w:rPr>
              <w:br/>
              <w:t>Kako tišinu zemlje slobodne</w:t>
            </w:r>
            <w:r w:rsidRPr="00DD30CC">
              <w:rPr>
                <w:rFonts w:ascii="Arial" w:eastAsia="Times New Roman" w:hAnsi="Arial" w:cs="Arial"/>
                <w:lang w:eastAsia="sr-Latn-CS"/>
              </w:rPr>
              <w:br/>
              <w:t>Sa grmljavinom strašnom kidaju;</w:t>
            </w:r>
            <w:r w:rsidRPr="00DD30CC">
              <w:rPr>
                <w:rFonts w:ascii="Arial" w:eastAsia="Times New Roman" w:hAnsi="Arial" w:cs="Arial"/>
                <w:lang w:eastAsia="sr-Latn-CS"/>
              </w:rPr>
              <w:br/>
              <w:t>Razumećeš ih srcem strašljivim</w:t>
            </w:r>
            <w:r w:rsidRPr="00DD30CC">
              <w:rPr>
                <w:rFonts w:ascii="Arial" w:eastAsia="Times New Roman" w:hAnsi="Arial" w:cs="Arial"/>
                <w:lang w:eastAsia="sr-Latn-CS"/>
              </w:rPr>
              <w:br/>
              <w:t>Šta ti sa smelim glasom govore,</w:t>
            </w:r>
            <w:r w:rsidRPr="00DD30CC">
              <w:rPr>
                <w:rFonts w:ascii="Arial" w:eastAsia="Times New Roman" w:hAnsi="Arial" w:cs="Arial"/>
                <w:lang w:eastAsia="sr-Latn-CS"/>
              </w:rPr>
              <w:br/>
              <w:t>Pa ćeš o stenja tvrdom kamenu</w:t>
            </w:r>
            <w:r w:rsidRPr="00DD30CC">
              <w:rPr>
                <w:rFonts w:ascii="Arial" w:eastAsia="Times New Roman" w:hAnsi="Arial" w:cs="Arial"/>
                <w:lang w:eastAsia="sr-Latn-CS"/>
              </w:rPr>
              <w:br/>
              <w:t>Brijane glave teme ćelavo</w:t>
            </w:r>
            <w:r w:rsidRPr="00DD30CC">
              <w:rPr>
                <w:rFonts w:ascii="Arial" w:eastAsia="Times New Roman" w:hAnsi="Arial" w:cs="Arial"/>
                <w:lang w:eastAsia="sr-Latn-CS"/>
              </w:rPr>
              <w:br/>
              <w:t>U zanosnome strahu lupati!</w:t>
            </w:r>
            <w:r w:rsidRPr="00DD30CC">
              <w:rPr>
                <w:rFonts w:ascii="Arial" w:eastAsia="Times New Roman" w:hAnsi="Arial" w:cs="Arial"/>
                <w:lang w:eastAsia="sr-Latn-CS"/>
              </w:rPr>
              <w:br/>
              <w:t>Al jedan izraz, jednu misao,</w:t>
            </w:r>
            <w:r w:rsidRPr="00DD30CC">
              <w:rPr>
                <w:rFonts w:ascii="Arial" w:eastAsia="Times New Roman" w:hAnsi="Arial" w:cs="Arial"/>
                <w:lang w:eastAsia="sr-Latn-CS"/>
              </w:rPr>
              <w:br/>
              <w:t>Čućeš u borbe strašnoj lomljavi:</w:t>
            </w:r>
            <w:r w:rsidRPr="00DD30CC">
              <w:rPr>
                <w:rFonts w:ascii="Arial" w:eastAsia="Times New Roman" w:hAnsi="Arial" w:cs="Arial"/>
                <w:lang w:eastAsia="sr-Latn-CS"/>
              </w:rPr>
              <w:br/>
              <w:t>"Otadžbina je ovo Srbina!"</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Naslov referata: _____________________________________________________</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u kojoj je meri odgovoreno na temu, koliko je naslov prikladan, da li su delovi organizovani logičnim redosledom.</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SJ.3.2.2. sastavlja argumentativni tekst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Zadatak</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Roditelji su ti saopštili da razmišljaju o preseljenju u veći grad. Voleli bi da čuju i tvoje mišljenje. Tvoj zadatak je da dobro razmisliš o ovom predlogu, odlučiš se da li si </w:t>
            </w:r>
            <w:r w:rsidRPr="00DD30CC">
              <w:rPr>
                <w:rFonts w:ascii="Arial" w:eastAsia="Times New Roman" w:hAnsi="Arial" w:cs="Arial"/>
                <w:i/>
                <w:iCs/>
                <w:lang w:eastAsia="sr-Latn-CS"/>
              </w:rPr>
              <w:t>za</w:t>
            </w:r>
            <w:r w:rsidRPr="00DD30CC">
              <w:rPr>
                <w:rFonts w:ascii="Arial" w:eastAsia="Times New Roman" w:hAnsi="Arial" w:cs="Arial"/>
                <w:lang w:eastAsia="sr-Latn-CS"/>
              </w:rPr>
              <w:t xml:space="preserve"> preseljenje ili </w:t>
            </w:r>
            <w:r w:rsidRPr="00DD30CC">
              <w:rPr>
                <w:rFonts w:ascii="Arial" w:eastAsia="Times New Roman" w:hAnsi="Arial" w:cs="Arial"/>
                <w:i/>
                <w:iCs/>
                <w:lang w:eastAsia="sr-Latn-CS"/>
              </w:rPr>
              <w:t>protiv</w:t>
            </w:r>
            <w:r w:rsidRPr="00DD30CC">
              <w:rPr>
                <w:rFonts w:ascii="Arial" w:eastAsia="Times New Roman" w:hAnsi="Arial" w:cs="Arial"/>
                <w:lang w:eastAsia="sr-Latn-CS"/>
              </w:rPr>
              <w:t xml:space="preserve"> njega, smisliš moguće razloge i obrazloženja za svoju odluku i sve to napišeš.</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ovaj zadatak imaš ukupno 90 minuta. Za to vreme treba da odlučiš koji ćeš stav zastupati (</w:t>
            </w:r>
            <w:r w:rsidRPr="00DD30CC">
              <w:rPr>
                <w:rFonts w:ascii="Arial" w:eastAsia="Times New Roman" w:hAnsi="Arial" w:cs="Arial"/>
                <w:i/>
                <w:iCs/>
                <w:lang w:eastAsia="sr-Latn-CS"/>
              </w:rPr>
              <w:t>za</w:t>
            </w:r>
            <w:r w:rsidRPr="00DD30CC">
              <w:rPr>
                <w:rFonts w:ascii="Arial" w:eastAsia="Times New Roman" w:hAnsi="Arial" w:cs="Arial"/>
                <w:lang w:eastAsia="sr-Latn-CS"/>
              </w:rPr>
              <w:t xml:space="preserve"> preseljenje ili </w:t>
            </w:r>
            <w:r w:rsidRPr="00DD30CC">
              <w:rPr>
                <w:rFonts w:ascii="Arial" w:eastAsia="Times New Roman" w:hAnsi="Arial" w:cs="Arial"/>
                <w:i/>
                <w:iCs/>
                <w:lang w:eastAsia="sr-Latn-CS"/>
              </w:rPr>
              <w:t>protiv</w:t>
            </w:r>
            <w:r w:rsidRPr="00DD30CC">
              <w:rPr>
                <w:rFonts w:ascii="Arial" w:eastAsia="Times New Roman" w:hAnsi="Arial" w:cs="Arial"/>
                <w:lang w:eastAsia="sr-Latn-CS"/>
              </w:rPr>
              <w:t xml:space="preserve"> njega), da smisliš argumente i obrazloženja kojima ćeš braniti svoj stav, zatim da napišeš rad, ponovo ga pročitaš, proveriš ima li grešaka i ispraviš sve greške koje uočiš. Ne zaboravi da svom radu daš i naslov.</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Tvoj rad će se ocenjivati na osnovu toga:</w:t>
            </w:r>
            <w:r w:rsidRPr="00DD30CC">
              <w:rPr>
                <w:rFonts w:ascii="Arial" w:eastAsia="Times New Roman" w:hAnsi="Arial" w:cs="Arial"/>
                <w:lang w:eastAsia="sr-Latn-CS"/>
              </w:rPr>
              <w:br/>
              <w:t>- koliko je tekst jasan, celovit i koherentan;</w:t>
            </w:r>
            <w:r w:rsidRPr="00DD30CC">
              <w:rPr>
                <w:rFonts w:ascii="Arial" w:eastAsia="Times New Roman" w:hAnsi="Arial" w:cs="Arial"/>
                <w:lang w:eastAsia="sr-Latn-CS"/>
              </w:rPr>
              <w:br/>
              <w:t>- koliko jasno si izneo i obrazložio svoj stav o preseljenju;</w:t>
            </w:r>
            <w:r w:rsidRPr="00DD30CC">
              <w:rPr>
                <w:rFonts w:ascii="Arial" w:eastAsia="Times New Roman" w:hAnsi="Arial" w:cs="Arial"/>
                <w:lang w:eastAsia="sr-Latn-CS"/>
              </w:rPr>
              <w:br/>
              <w:t>- koliko si uzeo u obzir i argumente koji se ne slažu sa tvojim stavom</w:t>
            </w:r>
            <w:r w:rsidRPr="00DD30CC">
              <w:rPr>
                <w:rFonts w:ascii="Arial" w:eastAsia="Times New Roman" w:hAnsi="Arial" w:cs="Arial"/>
                <w:lang w:eastAsia="sr-Latn-CS"/>
              </w:rPr>
              <w:br/>
              <w:t>- koliko poštuješ pravopisna pravila.</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Molimo te da pišeš čitko.</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Srećan rad!</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Ocenjuje se koliko je tekst jasan, celovit i koherentan, koliko jasno je iznet i obrazložen stav o preseljenju, koliko su uzeti u obzir i argumenti koji se ne slažu sa tim stavom i koliko se poštuju pravopisna pravila.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SJ.3.2.3. piše prikaz (knjige, filma, pozorišne predstave i sl.), reportažu i raspravu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w:t>
            </w:r>
            <w:r w:rsidRPr="00DD30CC">
              <w:rPr>
                <w:rFonts w:ascii="Arial" w:eastAsia="Times New Roman" w:hAnsi="Arial" w:cs="Arial"/>
                <w:b/>
                <w:bCs/>
                <w:lang w:eastAsia="sr-Latn-CS"/>
              </w:rPr>
              <w:t>raspravu</w:t>
            </w:r>
            <w:r w:rsidRPr="00DD30CC">
              <w:rPr>
                <w:rFonts w:ascii="Arial" w:eastAsia="Times New Roman" w:hAnsi="Arial" w:cs="Arial"/>
                <w:lang w:eastAsia="sr-Latn-CS"/>
              </w:rPr>
              <w:t xml:space="preserve"> o sledećoj temi: </w:t>
            </w:r>
            <w:r w:rsidRPr="00DD30CC">
              <w:rPr>
                <w:rFonts w:ascii="Arial" w:eastAsia="Times New Roman" w:hAnsi="Arial" w:cs="Arial"/>
                <w:b/>
                <w:bCs/>
                <w:lang w:eastAsia="sr-Latn-CS"/>
              </w:rPr>
              <w:t>ULOGA MODE U SAVREMENOM SVETU.</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Ljudi imaju različita mišljenja o tome koliko je važna moda u savremenom životu. Rasprava </w:t>
            </w:r>
            <w:r w:rsidRPr="00DD30CC">
              <w:rPr>
                <w:rFonts w:ascii="Arial" w:eastAsia="Times New Roman" w:hAnsi="Arial" w:cs="Arial"/>
                <w:lang w:eastAsia="sr-Latn-CS"/>
              </w:rPr>
              <w:lastRenderedPageBreak/>
              <w:t>koju ćeš napisati treba da počne navođenjem različitih mišljenja o toj temi, da se nastavi iznošenjem argumenata i završi zaključkom. Takođe, imaj na umu da se moda ne odnosi samo na odevanje već i na mnoge druge pojave.</w:t>
            </w:r>
          </w:p>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 xml:space="preserve">ULOGA MODE U SAVREMENOM SVETU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Ocenjuje se koliko je rasprava jasna, celovita i koherentna, koliko su jasno i precizno navedeni ubedljivi argumenti i da li zaključak sledi iz njih.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SJ.3.2.4. piše rezime dužeg i/ili složenijeg teksta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sledeći tekst, a potom napiši sažetak teksta u četiri do šest rečenica. Razmisli o tome šta je cilj autora teksta i koje su najvažnije informacije iznete u tekstu. </w:t>
            </w:r>
          </w:p>
          <w:p w:rsidR="00DD30CC" w:rsidRPr="00DD30CC" w:rsidRDefault="00DD30CC" w:rsidP="00DD30CC">
            <w:pPr>
              <w:spacing w:before="100" w:beforeAutospacing="1" w:after="100" w:afterAutospacing="1" w:line="240" w:lineRule="auto"/>
              <w:jc w:val="center"/>
              <w:rPr>
                <w:rFonts w:ascii="Arial" w:eastAsia="Times New Roman" w:hAnsi="Arial" w:cs="Arial"/>
                <w:b/>
                <w:bCs/>
                <w:lang w:eastAsia="sr-Latn-CS"/>
              </w:rPr>
            </w:pPr>
            <w:r w:rsidRPr="00DD30CC">
              <w:rPr>
                <w:rFonts w:ascii="Arial" w:eastAsia="Times New Roman" w:hAnsi="Arial" w:cs="Arial"/>
                <w:b/>
                <w:bCs/>
                <w:lang w:eastAsia="sr-Latn-CS"/>
              </w:rPr>
              <w:t xml:space="preserve">Škola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Svi znamo šta je to škola i šta se u školi radi. Tu se uči, stiče znanje potrebno za život, rešavaju teški i ozbiljni zadaci, savladavaju razne nauke i veštine: od nauke o jeziku do fizičke kulture. To je, dakle, veoma važna i ozbiljna ustanova. Očekivali bismo stoga da tako važna i ozbiljna ustanova ima i važno, ozbiljno, pa čak i strogo ime. Ali - ništa od svega toga! Iznenadićete se kad saznate šta, u stvari, znači </w:t>
            </w:r>
            <w:r w:rsidRPr="00DD30CC">
              <w:rPr>
                <w:rFonts w:ascii="Arial" w:eastAsia="Times New Roman" w:hAnsi="Arial" w:cs="Arial"/>
                <w:i/>
                <w:iCs/>
                <w:lang w:eastAsia="sr-Latn-CS"/>
              </w:rPr>
              <w:t>reč škola</w:t>
            </w:r>
            <w:r w:rsidRPr="00DD30CC">
              <w:rPr>
                <w:rFonts w:ascii="Arial" w:eastAsia="Times New Roman" w:hAnsi="Arial" w:cs="Arial"/>
                <w:lang w:eastAsia="sr-Latn-CS"/>
              </w:rPr>
              <w:t>, ili, bolje reći, šta je nekada značila.</w:t>
            </w:r>
            <w:r w:rsidRPr="00DD30CC">
              <w:rPr>
                <w:rFonts w:ascii="Arial" w:eastAsia="Times New Roman" w:hAnsi="Arial" w:cs="Arial"/>
                <w:lang w:eastAsia="sr-Latn-CS"/>
              </w:rPr>
              <w:br/>
              <w:t xml:space="preserve">Verovatno ste već čuli da </w:t>
            </w:r>
            <w:r w:rsidRPr="00DD30CC">
              <w:rPr>
                <w:rFonts w:ascii="Arial" w:eastAsia="Times New Roman" w:hAnsi="Arial" w:cs="Arial"/>
                <w:i/>
                <w:iCs/>
                <w:lang w:eastAsia="sr-Latn-CS"/>
              </w:rPr>
              <w:t>škola</w:t>
            </w:r>
            <w:r w:rsidRPr="00DD30CC">
              <w:rPr>
                <w:rFonts w:ascii="Arial" w:eastAsia="Times New Roman" w:hAnsi="Arial" w:cs="Arial"/>
                <w:lang w:eastAsia="sr-Latn-CS"/>
              </w:rPr>
              <w:t xml:space="preserve"> nije naša reč. U naš jezik preuzeta je iz latinskog (stari Rimljani govorili su </w:t>
            </w:r>
            <w:r w:rsidRPr="00DD30CC">
              <w:rPr>
                <w:rFonts w:ascii="Arial" w:eastAsia="Times New Roman" w:hAnsi="Arial" w:cs="Arial"/>
                <w:i/>
                <w:iCs/>
                <w:lang w:eastAsia="sr-Latn-CS"/>
              </w:rPr>
              <w:t>shola</w:t>
            </w:r>
            <w:r w:rsidRPr="00DD30CC">
              <w:rPr>
                <w:rFonts w:ascii="Arial" w:eastAsia="Times New Roman" w:hAnsi="Arial" w:cs="Arial"/>
                <w:lang w:eastAsia="sr-Latn-CS"/>
              </w:rPr>
              <w:t xml:space="preserve">) sa značenjem "učilište", koje i danas ta reč ima. No, pre toga stari Rimljani preuzeli su je od Grka, a u grčkom jeziku reč </w:t>
            </w:r>
            <w:r w:rsidRPr="00DD30CC">
              <w:rPr>
                <w:rFonts w:ascii="Arial" w:eastAsia="Times New Roman" w:hAnsi="Arial" w:cs="Arial"/>
                <w:i/>
                <w:iCs/>
                <w:lang w:eastAsia="sr-Latn-CS"/>
              </w:rPr>
              <w:t>shole</w:t>
            </w:r>
            <w:r w:rsidRPr="00DD30CC">
              <w:rPr>
                <w:rFonts w:ascii="Arial" w:eastAsia="Times New Roman" w:hAnsi="Arial" w:cs="Arial"/>
                <w:lang w:eastAsia="sr-Latn-CS"/>
              </w:rPr>
              <w:t xml:space="preserve">, u početku kad je nastala, nije značila "učilište", već nešto sasvim drugo; čak, moglo bi se reći, i suprotno od onoga što danas znači. </w:t>
            </w:r>
            <w:r w:rsidRPr="00DD30CC">
              <w:rPr>
                <w:rFonts w:ascii="Arial" w:eastAsia="Times New Roman" w:hAnsi="Arial" w:cs="Arial"/>
                <w:i/>
                <w:iCs/>
                <w:lang w:eastAsia="sr-Latn-CS"/>
              </w:rPr>
              <w:t>Shole</w:t>
            </w:r>
            <w:r w:rsidRPr="00DD30CC">
              <w:rPr>
                <w:rFonts w:ascii="Arial" w:eastAsia="Times New Roman" w:hAnsi="Arial" w:cs="Arial"/>
                <w:lang w:eastAsia="sr-Latn-CS"/>
              </w:rPr>
              <w:t xml:space="preserve"> je u starom grčkom jeziku značilo - "dokolica", "besposlica", "odmor", "zabava"!</w:t>
            </w:r>
            <w:r w:rsidRPr="00DD30CC">
              <w:rPr>
                <w:rFonts w:ascii="Arial" w:eastAsia="Times New Roman" w:hAnsi="Arial" w:cs="Arial"/>
                <w:lang w:eastAsia="sr-Latn-CS"/>
              </w:rPr>
              <w:br/>
              <w:t>Pitaćete se sigurno: kako to?! Zašto su stari i mudri Grci svoja učilišta smatrali besposlicom, dokolicom i zabavom?</w:t>
            </w:r>
            <w:r w:rsidRPr="00DD30CC">
              <w:rPr>
                <w:rFonts w:ascii="Arial" w:eastAsia="Times New Roman" w:hAnsi="Arial" w:cs="Arial"/>
                <w:lang w:eastAsia="sr-Latn-CS"/>
              </w:rPr>
              <w:br/>
              <w:t>Evo kako je to bilo.</w:t>
            </w:r>
            <w:r w:rsidRPr="00DD30CC">
              <w:rPr>
                <w:rFonts w:ascii="Arial" w:eastAsia="Times New Roman" w:hAnsi="Arial" w:cs="Arial"/>
                <w:lang w:eastAsia="sr-Latn-CS"/>
              </w:rPr>
              <w:br/>
              <w:t xml:space="preserve">U početku, škola u Grčkoj nije bila ono što će kasnije postati - u toj zemlji i drugde po svetu: ustanova za obrazovanje omladine. To je isprva bilo mesto gde su se okupljala dokona deca robovlasnika da zajednički provedu vreme u igri i zabavi. Otuda onda i naziv "dokolica", "zabava". Škola je, dakle, u početku bila zabavište. Kasnije se tu počelo ozbiljnije raditi i učiti. Naročita pažnja posvećivala se telesnom vežbanju - gimnastici. I upravo po tome što su se đaci u starim grčkim sholama bavili uglavnom gimnastikom, jedna vrste škole, koja i danas postoji, dobila je naziv - </w:t>
            </w:r>
            <w:r w:rsidRPr="00DD30CC">
              <w:rPr>
                <w:rFonts w:ascii="Arial" w:eastAsia="Times New Roman" w:hAnsi="Arial" w:cs="Arial"/>
                <w:i/>
                <w:iCs/>
                <w:lang w:eastAsia="sr-Latn-CS"/>
              </w:rPr>
              <w:t>gimnazija</w:t>
            </w:r>
            <w:r w:rsidRPr="00DD30CC">
              <w:rPr>
                <w:rFonts w:ascii="Arial" w:eastAsia="Times New Roman" w:hAnsi="Arial" w:cs="Arial"/>
                <w:lang w:eastAsia="sr-Latn-CS"/>
              </w:rPr>
              <w:t xml:space="preserve">. Gimnazija je, dakle, "škola gimnastike", mada se u naše </w:t>
            </w:r>
            <w:r w:rsidRPr="00DD30CC">
              <w:rPr>
                <w:rFonts w:ascii="Arial" w:eastAsia="Times New Roman" w:hAnsi="Arial" w:cs="Arial"/>
                <w:lang w:eastAsia="sr-Latn-CS"/>
              </w:rPr>
              <w:lastRenderedPageBreak/>
              <w:t xml:space="preserve">vreme učenici u njoj najmanje bave gimnastikom.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532"/>
              <w:gridCol w:w="4533"/>
            </w:tblGrid>
            <w:tr w:rsidR="00DD30CC" w:rsidRPr="00DD30CC">
              <w:trPr>
                <w:tblCellSpacing w:w="0" w:type="dxa"/>
              </w:trPr>
              <w:tc>
                <w:tcPr>
                  <w:tcW w:w="2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50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(Milan Šipka </w:t>
                  </w:r>
                  <w:r w:rsidRPr="00DD30CC">
                    <w:rPr>
                      <w:rFonts w:ascii="Arial" w:eastAsia="Times New Roman" w:hAnsi="Arial" w:cs="Arial"/>
                      <w:i/>
                      <w:iCs/>
                      <w:lang w:eastAsia="sr-Latn-CS"/>
                    </w:rPr>
                    <w:t>Priče o rečima</w:t>
                  </w:r>
                  <w:r w:rsidRPr="00DD30CC">
                    <w:rPr>
                      <w:rFonts w:ascii="Arial" w:eastAsia="Times New Roman" w:hAnsi="Arial" w:cs="Arial"/>
                      <w:lang w:eastAsia="sr-Latn-CS"/>
                    </w:rPr>
                    <w:t xml:space="preserve">, odlomak)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Sažetak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Ocenjuje se da li sažetak sadrži najvažnije informacije (o poreklu reči škola, šta je škola nekad bila). U njemu ne sme da bude manje važnih informacija i detalja.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SJ.3.2.5. zna i dosledno primenjuje pravopisnu normu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sledećim rečenicama upiši zapetu tamo gde je potrebno.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Jednom rečju s mojom sestrom nikada ne može biti dosadno.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Neki domaćin dobar čovek lepo ga primi.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Jednom rečju, s mojom sestrom nikada ne može biti dosadno.</w:t>
            </w:r>
            <w:r w:rsidRPr="00DD30CC">
              <w:rPr>
                <w:rFonts w:ascii="Arial" w:eastAsia="Times New Roman" w:hAnsi="Arial" w:cs="Arial"/>
                <w:lang w:eastAsia="sr-Latn-CS"/>
              </w:rPr>
              <w:br/>
              <w:t xml:space="preserve">Neki domaćin, dobar čovek, lepo ga primi.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sz w:val="28"/>
          <w:szCs w:val="28"/>
          <w:lang w:eastAsia="sr-Latn-CS"/>
        </w:rPr>
      </w:pPr>
      <w:r w:rsidRPr="00DD30CC">
        <w:rPr>
          <w:rFonts w:ascii="Arial" w:eastAsia="Times New Roman" w:hAnsi="Arial" w:cs="Arial"/>
          <w:sz w:val="28"/>
          <w:szCs w:val="28"/>
          <w:lang w:eastAsia="sr-Latn-CS"/>
        </w:rPr>
        <w:t xml:space="preserve">3. GRAMATIKA, LEKSIKA, NARODNI I KNJIŽEVNI JEZIK </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podoblasti GRAMATIKA učenik/učenica: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SJ.3.3.1. deli reč na slogove u složenijim slučajevima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Podeli uspravnim crtama sledeće reči na slogove: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85"/>
              <w:gridCol w:w="2176"/>
              <w:gridCol w:w="4804"/>
            </w:tblGrid>
            <w:tr w:rsidR="00DD30CC" w:rsidRPr="00DD30CC">
              <w:trPr>
                <w:tblCellSpacing w:w="0" w:type="dxa"/>
              </w:trPr>
              <w:tc>
                <w:tcPr>
                  <w:tcW w:w="11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PREORAVATI </w:t>
                  </w:r>
                </w:p>
              </w:tc>
              <w:tc>
                <w:tcPr>
                  <w:tcW w:w="12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AUGMENTATIV </w:t>
                  </w:r>
                </w:p>
              </w:tc>
              <w:tc>
                <w:tcPr>
                  <w:tcW w:w="26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BANATSKI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PIONIRSKI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PRETRČAVATI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56"/>
              <w:gridCol w:w="2448"/>
              <w:gridCol w:w="4261"/>
            </w:tblGrid>
            <w:tr w:rsidR="00DD30CC" w:rsidRPr="00DD30CC">
              <w:trPr>
                <w:tblCellSpacing w:w="0" w:type="dxa"/>
              </w:trPr>
              <w:tc>
                <w:tcPr>
                  <w:tcW w:w="130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 | O | RA | VA | TI </w:t>
                  </w:r>
                </w:p>
              </w:tc>
              <w:tc>
                <w:tcPr>
                  <w:tcW w:w="13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 UG | MEN | TA | TIV </w:t>
                  </w:r>
                </w:p>
              </w:tc>
              <w:tc>
                <w:tcPr>
                  <w:tcW w:w="23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BA | NAT | SKI </w:t>
                  </w:r>
                </w:p>
              </w:tc>
            </w:tr>
            <w:tr w:rsidR="00DD30CC" w:rsidRPr="00DD30CC">
              <w:trPr>
                <w:tblCellSpacing w:w="0" w:type="dxa"/>
              </w:trPr>
              <w:tc>
                <w:tcPr>
                  <w:tcW w:w="0" w:type="auto"/>
                  <w:gridSpan w:val="3"/>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PI | O | NIR | SKI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 | TR | ČA | VA | TI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SJ.3.3.2. poznaje glasovne promene (ume da ih prepozna, objasni i imenuje)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koja se glasovna promena ne vrši u oblicima datih reči, iako postoje uslovi za njeno vršenje: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7"/>
              <w:gridCol w:w="2710"/>
              <w:gridCol w:w="5158"/>
            </w:tblGrid>
            <w:tr w:rsidR="00DD30CC" w:rsidRPr="00DD30CC">
              <w:trPr>
                <w:tblCellSpacing w:w="0" w:type="dxa"/>
              </w:trPr>
              <w:tc>
                <w:tcPr>
                  <w:tcW w:w="4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baki: </w:t>
                  </w:r>
                </w:p>
              </w:tc>
              <w:tc>
                <w:tcPr>
                  <w:tcW w:w="16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9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protestni: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rukica: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poočim: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sibilarizacija</w:t>
            </w:r>
            <w:r w:rsidRPr="00DD30CC">
              <w:rPr>
                <w:rFonts w:ascii="Arial" w:eastAsia="Times New Roman" w:hAnsi="Arial" w:cs="Arial"/>
                <w:lang w:eastAsia="sr-Latn-CS"/>
              </w:rPr>
              <w:br/>
              <w:t>b) gubljenje suglasnika (uprošćavanje suglasničkih grupa)</w:t>
            </w:r>
            <w:r w:rsidRPr="00DD30CC">
              <w:rPr>
                <w:rFonts w:ascii="Arial" w:eastAsia="Times New Roman" w:hAnsi="Arial" w:cs="Arial"/>
                <w:lang w:eastAsia="sr-Latn-CS"/>
              </w:rPr>
              <w:br/>
              <w:t>v) palatalizacija</w:t>
            </w:r>
            <w:r w:rsidRPr="00DD30CC">
              <w:rPr>
                <w:rFonts w:ascii="Arial" w:eastAsia="Times New Roman" w:hAnsi="Arial" w:cs="Arial"/>
                <w:lang w:eastAsia="sr-Latn-CS"/>
              </w:rPr>
              <w:br/>
              <w:t xml:space="preserve">g) sažimanje samoglasnika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57"/>
              <w:gridCol w:w="2924"/>
              <w:gridCol w:w="4284"/>
            </w:tblGrid>
            <w:tr w:rsidR="00DD30CC" w:rsidRPr="00DD30CC">
              <w:trPr>
                <w:tblCellSpacing w:w="0" w:type="dxa"/>
              </w:trPr>
              <w:tc>
                <w:tcPr>
                  <w:tcW w:w="0" w:type="auto"/>
                  <w:gridSpan w:val="3"/>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Podvuci u svakom paru reči onu reč u kojoj je izvršena određena glasovna promena. Napiši naziv te glasovne promene. </w:t>
                  </w:r>
                </w:p>
              </w:tc>
            </w:tr>
            <w:tr w:rsidR="00DD30CC" w:rsidRPr="00DD30CC">
              <w:trPr>
                <w:tblCellSpacing w:w="0" w:type="dxa"/>
              </w:trPr>
              <w:tc>
                <w:tcPr>
                  <w:tcW w:w="6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pekoh - pečem: </w:t>
                  </w:r>
                </w:p>
              </w:tc>
              <w:tc>
                <w:tcPr>
                  <w:tcW w:w="18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stan - stambeni: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tvrd - tvrđi: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pismo - pisama: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r w:rsidRPr="00DD30CC">
              <w:rPr>
                <w:rFonts w:ascii="Arial" w:eastAsia="Times New Roman" w:hAnsi="Arial" w:cs="Arial"/>
                <w:u w:val="single"/>
                <w:lang w:eastAsia="sr-Latn-CS"/>
              </w:rPr>
              <w:t>pečem</w:t>
            </w:r>
            <w:r w:rsidRPr="00DD30CC">
              <w:rPr>
                <w:rFonts w:ascii="Arial" w:eastAsia="Times New Roman" w:hAnsi="Arial" w:cs="Arial"/>
                <w:lang w:eastAsia="sr-Latn-CS"/>
              </w:rPr>
              <w:t>, palatalizacija</w:t>
            </w:r>
            <w:r w:rsidRPr="00DD30CC">
              <w:rPr>
                <w:rFonts w:ascii="Arial" w:eastAsia="Times New Roman" w:hAnsi="Arial" w:cs="Arial"/>
                <w:lang w:eastAsia="sr-Latn-CS"/>
              </w:rPr>
              <w:br/>
              <w:t xml:space="preserve">b) </w:t>
            </w:r>
            <w:r w:rsidRPr="00DD30CC">
              <w:rPr>
                <w:rFonts w:ascii="Arial" w:eastAsia="Times New Roman" w:hAnsi="Arial" w:cs="Arial"/>
                <w:u w:val="single"/>
                <w:lang w:eastAsia="sr-Latn-CS"/>
              </w:rPr>
              <w:t>stambeni</w:t>
            </w:r>
            <w:r w:rsidRPr="00DD30CC">
              <w:rPr>
                <w:rFonts w:ascii="Arial" w:eastAsia="Times New Roman" w:hAnsi="Arial" w:cs="Arial"/>
                <w:lang w:eastAsia="sr-Latn-CS"/>
              </w:rPr>
              <w:t>, jednačenje suglasnika po mestu izgovora (tvorbe)</w:t>
            </w:r>
            <w:r w:rsidRPr="00DD30CC">
              <w:rPr>
                <w:rFonts w:ascii="Arial" w:eastAsia="Times New Roman" w:hAnsi="Arial" w:cs="Arial"/>
                <w:lang w:eastAsia="sr-Latn-CS"/>
              </w:rPr>
              <w:br/>
              <w:t xml:space="preserve">v) </w:t>
            </w:r>
            <w:r w:rsidRPr="00DD30CC">
              <w:rPr>
                <w:rFonts w:ascii="Arial" w:eastAsia="Times New Roman" w:hAnsi="Arial" w:cs="Arial"/>
                <w:u w:val="single"/>
                <w:lang w:eastAsia="sr-Latn-CS"/>
              </w:rPr>
              <w:t>tvrđi</w:t>
            </w:r>
            <w:r w:rsidRPr="00DD30CC">
              <w:rPr>
                <w:rFonts w:ascii="Arial" w:eastAsia="Times New Roman" w:hAnsi="Arial" w:cs="Arial"/>
                <w:lang w:eastAsia="sr-Latn-CS"/>
              </w:rPr>
              <w:t>, jotovanje</w:t>
            </w:r>
            <w:r w:rsidRPr="00DD30CC">
              <w:rPr>
                <w:rFonts w:ascii="Arial" w:eastAsia="Times New Roman" w:hAnsi="Arial" w:cs="Arial"/>
                <w:lang w:eastAsia="sr-Latn-CS"/>
              </w:rPr>
              <w:br/>
              <w:t xml:space="preserve">g) </w:t>
            </w:r>
            <w:r w:rsidRPr="00DD30CC">
              <w:rPr>
                <w:rFonts w:ascii="Arial" w:eastAsia="Times New Roman" w:hAnsi="Arial" w:cs="Arial"/>
                <w:u w:val="single"/>
                <w:lang w:eastAsia="sr-Latn-CS"/>
              </w:rPr>
              <w:t>pisama</w:t>
            </w:r>
            <w:r w:rsidRPr="00DD30CC">
              <w:rPr>
                <w:rFonts w:ascii="Arial" w:eastAsia="Times New Roman" w:hAnsi="Arial" w:cs="Arial"/>
                <w:lang w:eastAsia="sr-Latn-CS"/>
              </w:rPr>
              <w:t xml:space="preserve">, nepostojano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SJ.3.3.3. zna i u svom govoru primenjuje akcenatsku normu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stihove iz pesme Miroslava Antića </w:t>
            </w:r>
            <w:r w:rsidRPr="00DD30CC">
              <w:rPr>
                <w:rFonts w:ascii="Arial" w:eastAsia="Times New Roman" w:hAnsi="Arial" w:cs="Arial"/>
                <w:i/>
                <w:iCs/>
                <w:lang w:eastAsia="sr-Latn-CS"/>
              </w:rPr>
              <w:t>Plava zvezda</w:t>
            </w:r>
            <w:r w:rsidRPr="00DD30CC">
              <w:rPr>
                <w:rFonts w:ascii="Arial" w:eastAsia="Times New Roman" w:hAnsi="Arial" w:cs="Arial"/>
                <w:lang w:eastAsia="sr-Latn-CS"/>
              </w:rPr>
              <w:t xml:space="preserve">. Stihove smo obeležili brojevima.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 Mora biti takve zvezde.</w:t>
            </w:r>
            <w:r w:rsidRPr="00DD30CC">
              <w:rPr>
                <w:rFonts w:ascii="Arial" w:eastAsia="Times New Roman" w:hAnsi="Arial" w:cs="Arial"/>
                <w:lang w:eastAsia="sr-Latn-CS"/>
              </w:rPr>
              <w:br/>
              <w:t>2. Šta se čudiš?</w:t>
            </w:r>
            <w:r w:rsidRPr="00DD30CC">
              <w:rPr>
                <w:rFonts w:ascii="Arial" w:eastAsia="Times New Roman" w:hAnsi="Arial" w:cs="Arial"/>
                <w:lang w:eastAsia="sr-Latn-CS"/>
              </w:rPr>
              <w:br/>
              <w:t>3. Pazi samo da je negde ne ispustiš dok se budiš.</w:t>
            </w:r>
            <w:r w:rsidRPr="00DD30CC">
              <w:rPr>
                <w:rFonts w:ascii="Arial" w:eastAsia="Times New Roman" w:hAnsi="Arial" w:cs="Arial"/>
                <w:lang w:eastAsia="sr-Latn-CS"/>
              </w:rPr>
              <w:br/>
              <w:t>4. Pazi samo da se negde ne izgubi,</w:t>
            </w:r>
            <w:r w:rsidRPr="00DD30CC">
              <w:rPr>
                <w:rFonts w:ascii="Arial" w:eastAsia="Times New Roman" w:hAnsi="Arial" w:cs="Arial"/>
                <w:lang w:eastAsia="sr-Latn-CS"/>
              </w:rPr>
              <w:br/>
              <w:t>5. ne povredi.</w:t>
            </w:r>
            <w:r w:rsidRPr="00DD30CC">
              <w:rPr>
                <w:rFonts w:ascii="Arial" w:eastAsia="Times New Roman" w:hAnsi="Arial" w:cs="Arial"/>
                <w:lang w:eastAsia="sr-Latn-CS"/>
              </w:rPr>
              <w:br/>
              <w:t xml:space="preserve">6. Takva zvezda u životu mnogo znači, mnogo vredi.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u tabeli T, ako je tvrdnja tačna, a ako je netačna, zaokruži N.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149"/>
              <w:gridCol w:w="453"/>
              <w:gridCol w:w="453"/>
            </w:tblGrid>
            <w:tr w:rsidR="00DD30CC" w:rsidRPr="00DD30CC">
              <w:trPr>
                <w:tblCellSpacing w:w="0" w:type="dxa"/>
              </w:trPr>
              <w:tc>
                <w:tcPr>
                  <w:tcW w:w="4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Prva i poslednja reč u prvom stihu imaju dug naglašeni prvi slog. </w:t>
                  </w:r>
                </w:p>
              </w:tc>
              <w:tc>
                <w:tcPr>
                  <w:tcW w:w="2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Prva i poslednja reč u trećem stihu imaju kratak naglašeni prvi slog.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petom stihu, u odričnom obliku glagola (ne povredi) akcenat je prešao na </w:t>
                  </w:r>
                  <w:r w:rsidRPr="00DD30CC">
                    <w:rPr>
                      <w:rFonts w:ascii="Arial" w:eastAsia="Times New Roman" w:hAnsi="Arial" w:cs="Arial"/>
                      <w:lang w:eastAsia="sr-Latn-CS"/>
                    </w:rPr>
                    <w:lastRenderedPageBreak/>
                    <w:t xml:space="preserve">proklitiku, tj. na rečcu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Reč zvezda, u šestom stihu, ima dugouzlazni akcenat.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w:t>
            </w:r>
            <w:r w:rsidRPr="00DD30CC">
              <w:rPr>
                <w:rFonts w:ascii="Arial" w:eastAsia="Times New Roman" w:hAnsi="Arial" w:cs="Arial"/>
                <w:lang w:eastAsia="sr-Latn-CS"/>
              </w:rPr>
              <w:br/>
              <w:t>N</w:t>
            </w:r>
            <w:r w:rsidRPr="00DD30CC">
              <w:rPr>
                <w:rFonts w:ascii="Arial" w:eastAsia="Times New Roman" w:hAnsi="Arial" w:cs="Arial"/>
                <w:lang w:eastAsia="sr-Latn-CS"/>
              </w:rPr>
              <w:br/>
              <w:t>N</w:t>
            </w:r>
            <w:r w:rsidRPr="00DD30CC">
              <w:rPr>
                <w:rFonts w:ascii="Arial" w:eastAsia="Times New Roman" w:hAnsi="Arial" w:cs="Arial"/>
                <w:lang w:eastAsia="sr-Latn-CS"/>
              </w:rPr>
              <w:br/>
              <w:t xml:space="preserve">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SJ.3.3.5. poznaje i imenuje podvrste sintaksičkih jedinica (vrste sintagmi, nezavisnih i zavisnih predikatskih rečenica)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Odredi </w:t>
            </w:r>
            <w:r w:rsidRPr="00DD30CC">
              <w:rPr>
                <w:rFonts w:ascii="Arial" w:eastAsia="Times New Roman" w:hAnsi="Arial" w:cs="Arial"/>
                <w:b/>
                <w:bCs/>
                <w:lang w:eastAsia="sr-Latn-CS"/>
              </w:rPr>
              <w:t>vrstu</w:t>
            </w:r>
            <w:r w:rsidRPr="00DD30CC">
              <w:rPr>
                <w:rFonts w:ascii="Arial" w:eastAsia="Times New Roman" w:hAnsi="Arial" w:cs="Arial"/>
                <w:lang w:eastAsia="sr-Latn-CS"/>
              </w:rPr>
              <w:t xml:space="preserve"> podvučene sintagme u sledećoj rečenici: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Odmah posle doručka otišao sam u </w:t>
            </w:r>
            <w:r w:rsidRPr="00DD30CC">
              <w:rPr>
                <w:rFonts w:ascii="Arial" w:eastAsia="Times New Roman" w:hAnsi="Arial" w:cs="Arial"/>
                <w:u w:val="single"/>
                <w:lang w:eastAsia="sr-Latn-CS"/>
              </w:rPr>
              <w:t>strmu baštu iznad kuće</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Podvučena sintagma u rečenici po vrsti je 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imenička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Odredi vrstu podvučenih zavisnih rečenica: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526"/>
              <w:gridCol w:w="1632"/>
              <w:gridCol w:w="907"/>
            </w:tblGrid>
            <w:tr w:rsidR="00DD30CC" w:rsidRPr="00DD30CC">
              <w:trPr>
                <w:tblCellSpacing w:w="0" w:type="dxa"/>
              </w:trPr>
              <w:tc>
                <w:tcPr>
                  <w:tcW w:w="3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Joca nije pošao na trening </w:t>
                  </w:r>
                  <w:r w:rsidRPr="00DD30CC">
                    <w:rPr>
                      <w:rFonts w:ascii="Arial" w:eastAsia="Times New Roman" w:hAnsi="Arial" w:cs="Arial"/>
                      <w:u w:val="single"/>
                      <w:lang w:eastAsia="sr-Latn-CS"/>
                    </w:rPr>
                    <w:t>jer je bio umoran</w:t>
                  </w:r>
                  <w:r w:rsidRPr="00DD30CC">
                    <w:rPr>
                      <w:rFonts w:ascii="Arial" w:eastAsia="Times New Roman" w:hAnsi="Arial" w:cs="Arial"/>
                      <w:lang w:eastAsia="sr-Latn-CS"/>
                    </w:rPr>
                    <w:t xml:space="preserve">. </w:t>
                  </w:r>
                </w:p>
              </w:tc>
              <w:tc>
                <w:tcPr>
                  <w:tcW w:w="9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w:t>
                  </w:r>
                  <w:r w:rsidRPr="00DD30CC">
                    <w:rPr>
                      <w:rFonts w:ascii="Arial" w:eastAsia="Times New Roman" w:hAnsi="Arial" w:cs="Arial"/>
                      <w:u w:val="single"/>
                      <w:lang w:eastAsia="sr-Latn-CS"/>
                    </w:rPr>
                    <w:t>Da nije bio umoran</w:t>
                  </w:r>
                  <w:r w:rsidRPr="00DD30CC">
                    <w:rPr>
                      <w:rFonts w:ascii="Arial" w:eastAsia="Times New Roman" w:hAnsi="Arial" w:cs="Arial"/>
                      <w:lang w:eastAsia="sr-Latn-CS"/>
                    </w:rPr>
                    <w:t xml:space="preserve">, Joca bi pošao na trening.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r w:rsidRPr="00DD30CC">
                    <w:rPr>
                      <w:rFonts w:ascii="Arial" w:eastAsia="Times New Roman" w:hAnsi="Arial" w:cs="Arial"/>
                      <w:u w:val="single"/>
                      <w:lang w:eastAsia="sr-Latn-CS"/>
                    </w:rPr>
                    <w:t>Iako je bio umoran</w:t>
                  </w:r>
                  <w:r w:rsidRPr="00DD30CC">
                    <w:rPr>
                      <w:rFonts w:ascii="Arial" w:eastAsia="Times New Roman" w:hAnsi="Arial" w:cs="Arial"/>
                      <w:lang w:eastAsia="sr-Latn-CS"/>
                    </w:rPr>
                    <w:t xml:space="preserve">, Joca je pošao na trening.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uzročna</w:t>
            </w:r>
            <w:r w:rsidRPr="00DD30CC">
              <w:rPr>
                <w:rFonts w:ascii="Arial" w:eastAsia="Times New Roman" w:hAnsi="Arial" w:cs="Arial"/>
                <w:lang w:eastAsia="sr-Latn-CS"/>
              </w:rPr>
              <w:br/>
              <w:t>b) uslovna</w:t>
            </w:r>
            <w:r w:rsidRPr="00DD30CC">
              <w:rPr>
                <w:rFonts w:ascii="Arial" w:eastAsia="Times New Roman" w:hAnsi="Arial" w:cs="Arial"/>
                <w:lang w:eastAsia="sr-Latn-CS"/>
              </w:rPr>
              <w:br/>
              <w:t xml:space="preserve">v) dopusna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SJ.3.3.6. poznaje glavna značenja padeža i glavna značenja glagolskih oblika (ume da ih objasni i zna terminologiju u vezi s njima)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rečenice u kojoj </w:t>
            </w:r>
            <w:r w:rsidRPr="00DD30CC">
              <w:rPr>
                <w:rFonts w:ascii="Arial" w:eastAsia="Times New Roman" w:hAnsi="Arial" w:cs="Arial"/>
                <w:b/>
                <w:bCs/>
                <w:lang w:eastAsia="sr-Latn-CS"/>
              </w:rPr>
              <w:t>glagolski prilog sadašnji</w:t>
            </w:r>
            <w:r w:rsidRPr="00DD30CC">
              <w:rPr>
                <w:rFonts w:ascii="Arial" w:eastAsia="Times New Roman" w:hAnsi="Arial" w:cs="Arial"/>
                <w:lang w:eastAsia="sr-Latn-CS"/>
              </w:rPr>
              <w:t xml:space="preserve"> ima uzročno značenje.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Tako </w:t>
            </w:r>
            <w:r w:rsidRPr="00DD30CC">
              <w:rPr>
                <w:rFonts w:ascii="Arial" w:eastAsia="Times New Roman" w:hAnsi="Arial" w:cs="Arial"/>
                <w:u w:val="single"/>
                <w:lang w:eastAsia="sr-Latn-CS"/>
              </w:rPr>
              <w:t>idući</w:t>
            </w:r>
            <w:r w:rsidRPr="00DD30CC">
              <w:rPr>
                <w:rFonts w:ascii="Arial" w:eastAsia="Times New Roman" w:hAnsi="Arial" w:cs="Arial"/>
                <w:lang w:eastAsia="sr-Latn-CS"/>
              </w:rPr>
              <w:t xml:space="preserve"> niz vodu, dečaci naiđu na svoju vodenicu.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Milan i Stojan se vrate kući, </w:t>
            </w:r>
            <w:r w:rsidRPr="00DD30CC">
              <w:rPr>
                <w:rFonts w:ascii="Arial" w:eastAsia="Times New Roman" w:hAnsi="Arial" w:cs="Arial"/>
                <w:u w:val="single"/>
                <w:lang w:eastAsia="sr-Latn-CS"/>
              </w:rPr>
              <w:t>čudeći</w:t>
            </w:r>
            <w:r w:rsidRPr="00DD30CC">
              <w:rPr>
                <w:rFonts w:ascii="Arial" w:eastAsia="Times New Roman" w:hAnsi="Arial" w:cs="Arial"/>
                <w:lang w:eastAsia="sr-Latn-CS"/>
              </w:rPr>
              <w:t xml:space="preserve"> se šta će to biti.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v) Patuljak nije isprva hteo da ide u krađu, </w:t>
            </w:r>
            <w:r w:rsidRPr="00DD30CC">
              <w:rPr>
                <w:rFonts w:ascii="Arial" w:eastAsia="Times New Roman" w:hAnsi="Arial" w:cs="Arial"/>
                <w:u w:val="single"/>
                <w:lang w:eastAsia="sr-Latn-CS"/>
              </w:rPr>
              <w:t>plašeći se</w:t>
            </w:r>
            <w:r w:rsidRPr="00DD30CC">
              <w:rPr>
                <w:rFonts w:ascii="Arial" w:eastAsia="Times New Roman" w:hAnsi="Arial" w:cs="Arial"/>
                <w:lang w:eastAsia="sr-Latn-CS"/>
              </w:rPr>
              <w:t xml:space="preserve"> kazne.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w:t>
            </w:r>
            <w:r w:rsidRPr="00DD30CC">
              <w:rPr>
                <w:rFonts w:ascii="Arial" w:eastAsia="Times New Roman" w:hAnsi="Arial" w:cs="Arial"/>
                <w:u w:val="single"/>
                <w:lang w:eastAsia="sr-Latn-CS"/>
              </w:rPr>
              <w:t>Slušajući</w:t>
            </w:r>
            <w:r w:rsidRPr="00DD30CC">
              <w:rPr>
                <w:rFonts w:ascii="Arial" w:eastAsia="Times New Roman" w:hAnsi="Arial" w:cs="Arial"/>
                <w:lang w:eastAsia="sr-Latn-CS"/>
              </w:rPr>
              <w:t xml:space="preserve"> radio, posmatrala je ptice u svom dvorištu.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Patuljak nije isprva hteo da ide u krađu, </w:t>
            </w:r>
            <w:r w:rsidRPr="00DD30CC">
              <w:rPr>
                <w:rFonts w:ascii="Arial" w:eastAsia="Times New Roman" w:hAnsi="Arial" w:cs="Arial"/>
                <w:u w:val="single"/>
                <w:lang w:eastAsia="sr-Latn-CS"/>
              </w:rPr>
              <w:t>plašeći se</w:t>
            </w:r>
            <w:r w:rsidRPr="00DD30CC">
              <w:rPr>
                <w:rFonts w:ascii="Arial" w:eastAsia="Times New Roman" w:hAnsi="Arial" w:cs="Arial"/>
                <w:lang w:eastAsia="sr-Latn-CS"/>
              </w:rPr>
              <w:t xml:space="preserve"> kazne. </w:t>
            </w:r>
          </w:p>
        </w:tc>
      </w:tr>
    </w:tbl>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U podoblasti</w:t>
      </w:r>
      <w:r w:rsidRPr="00DD30CC">
        <w:rPr>
          <w:rFonts w:ascii="Arial" w:eastAsia="Times New Roman" w:hAnsi="Arial" w:cs="Arial"/>
          <w:b/>
          <w:bCs/>
          <w:i/>
          <w:iCs/>
          <w:lang w:eastAsia="sr-Latn-CS"/>
        </w:rPr>
        <w:t xml:space="preserve"> LEKSIKA</w:t>
      </w:r>
      <w:r w:rsidRPr="00DD30CC">
        <w:rPr>
          <w:rFonts w:ascii="Arial" w:eastAsia="Times New Roman" w:hAnsi="Arial" w:cs="Arial"/>
          <w:b/>
          <w:bCs/>
          <w:lang w:eastAsia="sr-Latn-CS"/>
        </w:rPr>
        <w:t xml:space="preserve"> učenik/učenica: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SJ.3.3.7. ume da odredi značenja nepoznatih reči i izraza na osnovu njihovog sastava, konteksta u kome su upotrebljeni, ili na osnovu njihovog porekla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Pažljivo pročitaj sledeći tekst i reši zadatak: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Muzika Indije u starom veku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Muzika stare Indije ima poseban oblik. Indijski napev karakteriše lestvica širokog opsega, kao i slobodniji ritmički i formalni tok.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Stari Indusi pravili su veliku razliku između duhovne i svetovne muzike. Duhovni napevi bili su zasnovani na tekstovima verskih knjiga (Veda) i bili su mirni, spori i dostojanstveni. U osnovi </w:t>
            </w:r>
            <w:r w:rsidRPr="00DD30CC">
              <w:rPr>
                <w:rFonts w:ascii="Arial" w:eastAsia="Times New Roman" w:hAnsi="Arial" w:cs="Arial"/>
                <w:u w:val="single"/>
                <w:lang w:eastAsia="sr-Latn-CS"/>
              </w:rPr>
              <w:t>svetovne muzike</w:t>
            </w:r>
            <w:r w:rsidRPr="00DD30CC">
              <w:rPr>
                <w:rFonts w:ascii="Arial" w:eastAsia="Times New Roman" w:hAnsi="Arial" w:cs="Arial"/>
                <w:lang w:eastAsia="sr-Latn-CS"/>
              </w:rPr>
              <w:t xml:space="preserve"> bili su stalni melodijski obrasci, koje je umetnik varirao i obogaćivao ornamentiranjem. Ovi napevi uvek su se pevali u utvrđeno vreme i u različitim prilikama.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Podvučeni skup reči označava: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jednoličnu muziku:</w:t>
            </w:r>
            <w:r w:rsidRPr="00DD30CC">
              <w:rPr>
                <w:rFonts w:ascii="Arial" w:eastAsia="Times New Roman" w:hAnsi="Arial" w:cs="Arial"/>
                <w:lang w:eastAsia="sr-Latn-CS"/>
              </w:rPr>
              <w:br/>
              <w:t>b) sporu muziku;</w:t>
            </w:r>
            <w:r w:rsidRPr="00DD30CC">
              <w:rPr>
                <w:rFonts w:ascii="Arial" w:eastAsia="Times New Roman" w:hAnsi="Arial" w:cs="Arial"/>
                <w:lang w:eastAsia="sr-Latn-CS"/>
              </w:rPr>
              <w:br/>
              <w:t>v) narodnu muziku;</w:t>
            </w:r>
            <w:r w:rsidRPr="00DD30CC">
              <w:rPr>
                <w:rFonts w:ascii="Arial" w:eastAsia="Times New Roman" w:hAnsi="Arial" w:cs="Arial"/>
                <w:lang w:eastAsia="sr-Latn-CS"/>
              </w:rPr>
              <w:br/>
              <w:t xml:space="preserve">g) religijsku muziku,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narodnu muziku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SJ.3.3.8. zna značenja reči i frazeologizama u naučnopopularnim tekstovima, namenjenim mladima, i pravilno ih upotrebljava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Među ponuđenim rečima zaokruži onu čije značenje odgovara izostavljenoj reči u rečenici: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aktivna, formalna, toksična, sekundarna.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Naučnici ispituju u laboratorijama hemijski sastav široko rasprostranjene biljke - ptičje mleko, jer su uočili da sadrži supstance koje uspešno suzbijaju umnožavanje obolelih ćelija, ali smatraju da je suviše _______________ i još uvek je ne preporučuju za upotrebu.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68"/>
              <w:gridCol w:w="8192"/>
            </w:tblGrid>
            <w:tr w:rsidR="00DD30CC" w:rsidRPr="00DD30CC">
              <w:trPr>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toksična </w:t>
                  </w:r>
                </w:p>
              </w:tc>
              <w:tc>
                <w:tcPr>
                  <w:tcW w:w="46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lastRenderedPageBreak/>
        <w:t> </w:t>
      </w:r>
    </w:p>
    <w:p w:rsidR="00DD30CC" w:rsidRPr="00DD30CC" w:rsidRDefault="00DD30CC" w:rsidP="00DD30CC">
      <w:pPr>
        <w:spacing w:after="0" w:line="240" w:lineRule="auto"/>
        <w:jc w:val="center"/>
        <w:rPr>
          <w:rFonts w:ascii="Arial" w:eastAsia="Times New Roman" w:hAnsi="Arial" w:cs="Arial"/>
          <w:sz w:val="28"/>
          <w:szCs w:val="28"/>
          <w:lang w:eastAsia="sr-Latn-CS"/>
        </w:rPr>
      </w:pPr>
      <w:r w:rsidRPr="00DD30CC">
        <w:rPr>
          <w:rFonts w:ascii="Arial" w:eastAsia="Times New Roman" w:hAnsi="Arial" w:cs="Arial"/>
          <w:sz w:val="28"/>
          <w:szCs w:val="28"/>
          <w:lang w:eastAsia="sr-Latn-CS"/>
        </w:rPr>
        <w:t xml:space="preserve">4. KNJIŽEVNOST </w:t>
      </w:r>
    </w:p>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U oblasti </w:t>
      </w:r>
      <w:r w:rsidRPr="00DD30CC">
        <w:rPr>
          <w:rFonts w:ascii="Arial" w:eastAsia="Times New Roman" w:hAnsi="Arial" w:cs="Arial"/>
          <w:b/>
          <w:bCs/>
          <w:i/>
          <w:iCs/>
          <w:lang w:eastAsia="sr-Latn-CS"/>
        </w:rPr>
        <w:t>KNJIŽEVNOST</w:t>
      </w:r>
      <w:r w:rsidRPr="00DD30CC">
        <w:rPr>
          <w:rFonts w:ascii="Arial" w:eastAsia="Times New Roman" w:hAnsi="Arial" w:cs="Arial"/>
          <w:b/>
          <w:bCs/>
          <w:lang w:eastAsia="sr-Latn-CS"/>
        </w:rPr>
        <w:t xml:space="preserve"> učenik/učenica: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SJ.3.4.1. navodi naslov dela, autora, rod i vrstu na osnovu odlomaka, likova, karakterističnih tema i motiva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sledeći tekst.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Sterija u svom delu prikazuje ličnost koja pokušava da stekne uglađene i fine manire. Ona to čini tako što koristi izraze na francuskom i nemačkom, ali ne samo da ne zna dobro te jezike nego ni srpski ne govori pravilno. Njen brat i ćerka pokušavaju da je urazume.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linijama upiši odgovore na sledeća pitanja: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961"/>
              <w:gridCol w:w="5104"/>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 kom književnom delu je reč? </w:t>
                  </w:r>
                </w:p>
              </w:tc>
              <w:tc>
                <w:tcPr>
                  <w:tcW w:w="375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Kom književnom rodu pripada ovo delo?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Kojoj književnoj vrsti pripada ovo delo?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Kako se zove glavni lik u ovom delu?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Pokondirena tikva</w:t>
            </w:r>
            <w:r w:rsidRPr="00DD30CC">
              <w:rPr>
                <w:rFonts w:ascii="Arial" w:eastAsia="Times New Roman" w:hAnsi="Arial" w:cs="Arial"/>
                <w:lang w:eastAsia="sr-Latn-CS"/>
              </w:rPr>
              <w:t xml:space="preserve"> </w:t>
            </w:r>
            <w:r w:rsidRPr="00DD30CC">
              <w:rPr>
                <w:rFonts w:ascii="Arial" w:eastAsia="Times New Roman" w:hAnsi="Arial" w:cs="Arial"/>
                <w:lang w:eastAsia="sr-Latn-CS"/>
              </w:rPr>
              <w:br/>
              <w:t>Drama</w:t>
            </w:r>
            <w:r w:rsidRPr="00DD30CC">
              <w:rPr>
                <w:rFonts w:ascii="Arial" w:eastAsia="Times New Roman" w:hAnsi="Arial" w:cs="Arial"/>
                <w:lang w:eastAsia="sr-Latn-CS"/>
              </w:rPr>
              <w:br/>
              <w:t>Komedija</w:t>
            </w:r>
            <w:r w:rsidRPr="00DD30CC">
              <w:rPr>
                <w:rFonts w:ascii="Arial" w:eastAsia="Times New Roman" w:hAnsi="Arial" w:cs="Arial"/>
                <w:lang w:eastAsia="sr-Latn-CS"/>
              </w:rPr>
              <w:br/>
              <w:t xml:space="preserve">Fema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jednom romanu iz tvoje lektire prikazana je svađa popadija i tuča popova zbog zeta. Data je slika života u vojvođanskom selu. Roman obiluje anegdotskim situacijama.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 kom romanu je reč u navedenom tekstu? Ko je napisao taj roman?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3109"/>
              <w:gridCol w:w="4380"/>
            </w:tblGrid>
            <w:tr w:rsidR="00DD30CC" w:rsidRPr="00DD30CC">
              <w:trPr>
                <w:tblCellSpacing w:w="0" w:type="dxa"/>
              </w:trPr>
              <w:tc>
                <w:tcPr>
                  <w:tcW w:w="70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Naslov romana: </w:t>
                  </w:r>
                </w:p>
              </w:tc>
              <w:tc>
                <w:tcPr>
                  <w:tcW w:w="180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Pisac romana: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i/>
                <w:iCs/>
                <w:lang w:eastAsia="sr-Latn-CS"/>
              </w:rPr>
            </w:pPr>
            <w:r w:rsidRPr="00DD30CC">
              <w:rPr>
                <w:rFonts w:ascii="Arial" w:eastAsia="Times New Roman" w:hAnsi="Arial" w:cs="Arial"/>
                <w:i/>
                <w:iCs/>
                <w:lang w:eastAsia="sr-Latn-CS"/>
              </w:rPr>
              <w:t xml:space="preserve">Pop Ćira i pop Spira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Stevan Sremac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SJ.3.4.2. izdvaja osnovne odlike književnih rodova i vrsta u konkretnom tekstu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stihove iz pesme </w:t>
            </w:r>
            <w:r w:rsidRPr="00DD30CC">
              <w:rPr>
                <w:rFonts w:ascii="Arial" w:eastAsia="Times New Roman" w:hAnsi="Arial" w:cs="Arial"/>
                <w:i/>
                <w:iCs/>
                <w:lang w:eastAsia="sr-Latn-CS"/>
              </w:rPr>
              <w:t>Proleće</w:t>
            </w:r>
            <w:r w:rsidRPr="00DD30CC">
              <w:rPr>
                <w:rFonts w:ascii="Arial" w:eastAsia="Times New Roman" w:hAnsi="Arial" w:cs="Arial"/>
                <w:lang w:eastAsia="sr-Latn-CS"/>
              </w:rPr>
              <w:t xml:space="preserve"> Miroslava Antića. Koje odlike lirske pesme prepoznaješ u </w:t>
            </w:r>
            <w:r w:rsidRPr="00DD30CC">
              <w:rPr>
                <w:rFonts w:ascii="Arial" w:eastAsia="Times New Roman" w:hAnsi="Arial" w:cs="Arial"/>
                <w:lang w:eastAsia="sr-Latn-CS"/>
              </w:rPr>
              <w:lastRenderedPageBreak/>
              <w:t xml:space="preserve">tim stihovima?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Sunce se, eno,</w:t>
            </w:r>
            <w:r w:rsidRPr="00DD30CC">
              <w:rPr>
                <w:rFonts w:ascii="Arial" w:eastAsia="Times New Roman" w:hAnsi="Arial" w:cs="Arial"/>
                <w:lang w:eastAsia="sr-Latn-CS"/>
              </w:rPr>
              <w:br/>
              <w:t>Kao vreteno</w:t>
            </w:r>
            <w:r w:rsidRPr="00DD30CC">
              <w:rPr>
                <w:rFonts w:ascii="Arial" w:eastAsia="Times New Roman" w:hAnsi="Arial" w:cs="Arial"/>
                <w:lang w:eastAsia="sr-Latn-CS"/>
              </w:rPr>
              <w:br/>
              <w:t>Nad gradom vrti</w:t>
            </w:r>
            <w:r w:rsidRPr="00DD30CC">
              <w:rPr>
                <w:rFonts w:ascii="Arial" w:eastAsia="Times New Roman" w:hAnsi="Arial" w:cs="Arial"/>
                <w:lang w:eastAsia="sr-Latn-CS"/>
              </w:rPr>
              <w:br/>
              <w:t>I glavom klima.</w:t>
            </w:r>
            <w:r w:rsidRPr="00DD30CC">
              <w:rPr>
                <w:rFonts w:ascii="Arial" w:eastAsia="Times New Roman" w:hAnsi="Arial" w:cs="Arial"/>
                <w:lang w:eastAsia="sr-Latn-CS"/>
              </w:rPr>
              <w:br/>
              <w:t>Sve je u meni</w:t>
            </w:r>
            <w:r w:rsidRPr="00DD30CC">
              <w:rPr>
                <w:rFonts w:ascii="Arial" w:eastAsia="Times New Roman" w:hAnsi="Arial" w:cs="Arial"/>
                <w:lang w:eastAsia="sr-Latn-CS"/>
              </w:rPr>
              <w:br/>
              <w:t>Danas šareno,</w:t>
            </w:r>
            <w:r w:rsidRPr="00DD30CC">
              <w:rPr>
                <w:rFonts w:ascii="Arial" w:eastAsia="Times New Roman" w:hAnsi="Arial" w:cs="Arial"/>
                <w:lang w:eastAsia="sr-Latn-CS"/>
              </w:rPr>
              <w:br/>
              <w:t>I u tebi je</w:t>
            </w:r>
            <w:r w:rsidRPr="00DD30CC">
              <w:rPr>
                <w:rFonts w:ascii="Arial" w:eastAsia="Times New Roman" w:hAnsi="Arial" w:cs="Arial"/>
                <w:lang w:eastAsia="sr-Latn-CS"/>
              </w:rPr>
              <w:br/>
              <w:t xml:space="preserve">Možda šareno.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Bila je zima.</w:t>
            </w:r>
            <w:r w:rsidRPr="00DD30CC">
              <w:rPr>
                <w:rFonts w:ascii="Arial" w:eastAsia="Times New Roman" w:hAnsi="Arial" w:cs="Arial"/>
                <w:lang w:eastAsia="sr-Latn-CS"/>
              </w:rPr>
              <w:br/>
              <w:t xml:space="preserve">Prošla je zima.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Odlike:</w:t>
            </w:r>
            <w:r w:rsidRPr="00DD30CC">
              <w:rPr>
                <w:rFonts w:ascii="Arial" w:eastAsia="Times New Roman" w:hAnsi="Arial" w:cs="Arial"/>
                <w:lang w:eastAsia="sr-Latn-CS"/>
              </w:rPr>
              <w:br/>
              <w:t>a) stihovi bez rime;</w:t>
            </w:r>
            <w:r w:rsidRPr="00DD30CC">
              <w:rPr>
                <w:rFonts w:ascii="Arial" w:eastAsia="Times New Roman" w:hAnsi="Arial" w:cs="Arial"/>
                <w:lang w:eastAsia="sr-Latn-CS"/>
              </w:rPr>
              <w:br/>
              <w:t>b) stalni epiteti;</w:t>
            </w:r>
            <w:r w:rsidRPr="00DD30CC">
              <w:rPr>
                <w:rFonts w:ascii="Arial" w:eastAsia="Times New Roman" w:hAnsi="Arial" w:cs="Arial"/>
                <w:lang w:eastAsia="sr-Latn-CS"/>
              </w:rPr>
              <w:br/>
              <w:t>v) ista vrsta strofe;</w:t>
            </w:r>
            <w:r w:rsidRPr="00DD30CC">
              <w:rPr>
                <w:rFonts w:ascii="Arial" w:eastAsia="Times New Roman" w:hAnsi="Arial" w:cs="Arial"/>
                <w:lang w:eastAsia="sr-Latn-CS"/>
              </w:rPr>
              <w:br/>
              <w:t xml:space="preserve">g) metaforičnost.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br/>
              <w:t xml:space="preserve">g) metaforičnost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SJ.3.4.3. razlikuje autora dela od lirskog subjekta i pripovedača u delu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Odredi ko je lirski subjekt u stihovima iz pesme </w:t>
            </w:r>
            <w:r w:rsidRPr="00DD30CC">
              <w:rPr>
                <w:rFonts w:ascii="Arial" w:eastAsia="Times New Roman" w:hAnsi="Arial" w:cs="Arial"/>
                <w:i/>
                <w:iCs/>
                <w:lang w:eastAsia="sr-Latn-CS"/>
              </w:rPr>
              <w:t>Marija</w:t>
            </w:r>
            <w:r w:rsidRPr="00DD30CC">
              <w:rPr>
                <w:rFonts w:ascii="Arial" w:eastAsia="Times New Roman" w:hAnsi="Arial" w:cs="Arial"/>
                <w:lang w:eastAsia="sr-Latn-CS"/>
              </w:rPr>
              <w:t xml:space="preserve"> Dušana Radovića: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Ja sam bila nežni cvetak,</w:t>
            </w:r>
            <w:r w:rsidRPr="00DD30CC">
              <w:rPr>
                <w:rFonts w:ascii="Arial" w:eastAsia="Times New Roman" w:hAnsi="Arial" w:cs="Arial"/>
                <w:lang w:eastAsia="sr-Latn-CS"/>
              </w:rPr>
              <w:br/>
              <w:t>kao šeboj il' leander,</w:t>
            </w:r>
            <w:r w:rsidRPr="00DD30CC">
              <w:rPr>
                <w:rFonts w:ascii="Arial" w:eastAsia="Times New Roman" w:hAnsi="Arial" w:cs="Arial"/>
                <w:lang w:eastAsia="sr-Latn-CS"/>
              </w:rPr>
              <w:br/>
              <w:t>al' mi dođe crni petak</w:t>
            </w:r>
            <w:r w:rsidRPr="00DD30CC">
              <w:rPr>
                <w:rFonts w:ascii="Arial" w:eastAsia="Times New Roman" w:hAnsi="Arial" w:cs="Arial"/>
                <w:lang w:eastAsia="sr-Latn-CS"/>
              </w:rPr>
              <w:br/>
              <w:t xml:space="preserve">po imenu Aleksander.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Lirski subjekt je:</w:t>
            </w:r>
            <w:r w:rsidRPr="00DD30CC">
              <w:rPr>
                <w:rFonts w:ascii="Arial" w:eastAsia="Times New Roman" w:hAnsi="Arial" w:cs="Arial"/>
                <w:lang w:eastAsia="sr-Latn-CS"/>
              </w:rPr>
              <w:br/>
              <w:t>a) Dušan Radović:</w:t>
            </w:r>
            <w:r w:rsidRPr="00DD30CC">
              <w:rPr>
                <w:rFonts w:ascii="Arial" w:eastAsia="Times New Roman" w:hAnsi="Arial" w:cs="Arial"/>
                <w:lang w:eastAsia="sr-Latn-CS"/>
              </w:rPr>
              <w:br/>
              <w:t>b) Marija;</w:t>
            </w:r>
            <w:r w:rsidRPr="00DD30CC">
              <w:rPr>
                <w:rFonts w:ascii="Arial" w:eastAsia="Times New Roman" w:hAnsi="Arial" w:cs="Arial"/>
                <w:lang w:eastAsia="sr-Latn-CS"/>
              </w:rPr>
              <w:br/>
              <w:t>v) Aleksander;</w:t>
            </w:r>
            <w:r w:rsidRPr="00DD30CC">
              <w:rPr>
                <w:rFonts w:ascii="Arial" w:eastAsia="Times New Roman" w:hAnsi="Arial" w:cs="Arial"/>
                <w:lang w:eastAsia="sr-Latn-CS"/>
              </w:rPr>
              <w:br/>
              <w:t xml:space="preserve">g) nepoznata ličnost.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slova ispred tačnih odgovora.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br/>
              <w:t xml:space="preserve">b) Marija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SJ.3.4.4. pronalazi i imenuje stilske figure; određuje funkciju stilskih figura u tekstu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nazive stilskih figura iz podvučenog stiha: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Ljubičaste gore, granitne, do svoda.</w:t>
            </w:r>
            <w:r w:rsidRPr="00DD30CC">
              <w:rPr>
                <w:rFonts w:ascii="Arial" w:eastAsia="Times New Roman" w:hAnsi="Arial" w:cs="Arial"/>
                <w:lang w:eastAsia="sr-Latn-CS"/>
              </w:rPr>
              <w:br/>
              <w:t>Zrcale se u dnu; mirno i bez pene,</w:t>
            </w:r>
            <w:r w:rsidRPr="00DD30CC">
              <w:rPr>
                <w:rFonts w:ascii="Arial" w:eastAsia="Times New Roman" w:hAnsi="Arial" w:cs="Arial"/>
                <w:lang w:eastAsia="sr-Latn-CS"/>
              </w:rPr>
              <w:br/>
            </w:r>
            <w:r w:rsidRPr="00DD30CC">
              <w:rPr>
                <w:rFonts w:ascii="Arial" w:eastAsia="Times New Roman" w:hAnsi="Arial" w:cs="Arial"/>
                <w:u w:val="single"/>
                <w:lang w:eastAsia="sr-Latn-CS"/>
              </w:rPr>
              <w:t>Površina šušti i celiva stene;</w:t>
            </w:r>
            <w:r w:rsidRPr="00DD30CC">
              <w:rPr>
                <w:rFonts w:ascii="Arial" w:eastAsia="Times New Roman" w:hAnsi="Arial" w:cs="Arial"/>
                <w:lang w:eastAsia="sr-Latn-CS"/>
              </w:rPr>
              <w:t xml:space="preserve"> </w:t>
            </w:r>
            <w:r w:rsidRPr="00DD30CC">
              <w:rPr>
                <w:rFonts w:ascii="Arial" w:eastAsia="Times New Roman" w:hAnsi="Arial" w:cs="Arial"/>
                <w:lang w:eastAsia="sr-Latn-CS"/>
              </w:rPr>
              <w:br/>
              <w:t xml:space="preserve">Svod se svetli topal, staklen, iznad voda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Nazivi stilskih figura:</w:t>
            </w:r>
            <w:r w:rsidRPr="00DD30CC">
              <w:rPr>
                <w:rFonts w:ascii="Arial" w:eastAsia="Times New Roman" w:hAnsi="Arial" w:cs="Arial"/>
                <w:lang w:eastAsia="sr-Latn-CS"/>
              </w:rPr>
              <w:br/>
              <w:t>________________</w:t>
            </w:r>
            <w:r w:rsidRPr="00DD30CC">
              <w:rPr>
                <w:rFonts w:ascii="Arial" w:eastAsia="Times New Roman" w:hAnsi="Arial" w:cs="Arial"/>
                <w:lang w:eastAsia="sr-Latn-CS"/>
              </w:rPr>
              <w:br/>
              <w:t xml:space="preserve">________________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onomatopeja </w:t>
            </w:r>
            <w:r w:rsidRPr="00DD30CC">
              <w:rPr>
                <w:rFonts w:ascii="Arial" w:eastAsia="Times New Roman" w:hAnsi="Arial" w:cs="Arial"/>
                <w:lang w:eastAsia="sr-Latn-CS"/>
              </w:rPr>
              <w:br/>
              <w:t xml:space="preserve">personifikacija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stihove iz pesme </w:t>
            </w:r>
            <w:r w:rsidRPr="00DD30CC">
              <w:rPr>
                <w:rFonts w:ascii="Arial" w:eastAsia="Times New Roman" w:hAnsi="Arial" w:cs="Arial"/>
                <w:i/>
                <w:iCs/>
                <w:lang w:eastAsia="sr-Latn-CS"/>
              </w:rPr>
              <w:t>Ženidba Milića barjaktara</w:t>
            </w:r>
            <w:r w:rsidRPr="00DD30CC">
              <w:rPr>
                <w:rFonts w:ascii="Arial" w:eastAsia="Times New Roman" w:hAnsi="Arial" w:cs="Arial"/>
                <w:lang w:eastAsia="sr-Latn-CS"/>
              </w:rPr>
              <w:t>.</w:t>
            </w:r>
            <w:r w:rsidRPr="00DD30CC">
              <w:rPr>
                <w:rFonts w:ascii="Arial" w:eastAsia="Times New Roman" w:hAnsi="Arial" w:cs="Arial"/>
                <w:lang w:eastAsia="sr-Latn-CS"/>
              </w:rPr>
              <w:br/>
              <w:t xml:space="preserve">Napiši naziv stilske figure koja je ostvarena pitanjima i odgovorima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Oj, punice, đevojačka majko,</w:t>
            </w:r>
            <w:r w:rsidRPr="00DD30CC">
              <w:rPr>
                <w:rFonts w:ascii="Arial" w:eastAsia="Times New Roman" w:hAnsi="Arial" w:cs="Arial"/>
                <w:lang w:eastAsia="sr-Latn-CS"/>
              </w:rPr>
              <w:br/>
              <w:t>ili si je od zlata salila?</w:t>
            </w:r>
            <w:r w:rsidRPr="00DD30CC">
              <w:rPr>
                <w:rFonts w:ascii="Arial" w:eastAsia="Times New Roman" w:hAnsi="Arial" w:cs="Arial"/>
                <w:lang w:eastAsia="sr-Latn-CS"/>
              </w:rPr>
              <w:br/>
              <w:t>Ili si je od srebra skovala?</w:t>
            </w:r>
            <w:r w:rsidRPr="00DD30CC">
              <w:rPr>
                <w:rFonts w:ascii="Arial" w:eastAsia="Times New Roman" w:hAnsi="Arial" w:cs="Arial"/>
                <w:lang w:eastAsia="sr-Latn-CS"/>
              </w:rPr>
              <w:br/>
              <w:t>Ili ti je bog od srca dao?</w:t>
            </w:r>
            <w:r w:rsidRPr="00DD30CC">
              <w:rPr>
                <w:rFonts w:ascii="Arial" w:eastAsia="Times New Roman" w:hAnsi="Arial" w:cs="Arial"/>
                <w:lang w:eastAsia="sr-Latn-CS"/>
              </w:rPr>
              <w:br/>
              <w:t>Zaplaka se đevojačka majka,</w:t>
            </w:r>
            <w:r w:rsidRPr="00DD30CC">
              <w:rPr>
                <w:rFonts w:ascii="Arial" w:eastAsia="Times New Roman" w:hAnsi="Arial" w:cs="Arial"/>
                <w:lang w:eastAsia="sr-Latn-CS"/>
              </w:rPr>
              <w:br/>
              <w:t xml:space="preserve">a kroz suze tužno govorila: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"Mio zete, Milić barjaktare,</w:t>
            </w:r>
            <w:r w:rsidRPr="00DD30CC">
              <w:rPr>
                <w:rFonts w:ascii="Arial" w:eastAsia="Times New Roman" w:hAnsi="Arial" w:cs="Arial"/>
                <w:lang w:eastAsia="sr-Latn-CS"/>
              </w:rPr>
              <w:br/>
              <w:t>niti sam je od zlata salila,</w:t>
            </w:r>
            <w:r w:rsidRPr="00DD30CC">
              <w:rPr>
                <w:rFonts w:ascii="Arial" w:eastAsia="Times New Roman" w:hAnsi="Arial" w:cs="Arial"/>
                <w:lang w:eastAsia="sr-Latn-CS"/>
              </w:rPr>
              <w:br/>
              <w:t>niti sam je od srebra skovala,</w:t>
            </w:r>
            <w:r w:rsidRPr="00DD30CC">
              <w:rPr>
                <w:rFonts w:ascii="Arial" w:eastAsia="Times New Roman" w:hAnsi="Arial" w:cs="Arial"/>
                <w:lang w:eastAsia="sr-Latn-CS"/>
              </w:rPr>
              <w:br/>
              <w:t>niti sam je od sunca otela,</w:t>
            </w:r>
            <w:r w:rsidRPr="00DD30CC">
              <w:rPr>
                <w:rFonts w:ascii="Arial" w:eastAsia="Times New Roman" w:hAnsi="Arial" w:cs="Arial"/>
                <w:lang w:eastAsia="sr-Latn-CS"/>
              </w:rPr>
              <w:br/>
              <w:t xml:space="preserve">veće mi je bog od srca dao."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Naziv stilske figure je ____________________.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slovenska antiteza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SJ.3.4.5. određuje i imenuje vrstu stiha i strofe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stihove iz pesme </w:t>
            </w:r>
            <w:r w:rsidRPr="00DD30CC">
              <w:rPr>
                <w:rFonts w:ascii="Arial" w:eastAsia="Times New Roman" w:hAnsi="Arial" w:cs="Arial"/>
                <w:i/>
                <w:iCs/>
                <w:lang w:eastAsia="sr-Latn-CS"/>
              </w:rPr>
              <w:t>Veče</w:t>
            </w:r>
            <w:r w:rsidRPr="00DD30CC">
              <w:rPr>
                <w:rFonts w:ascii="Arial" w:eastAsia="Times New Roman" w:hAnsi="Arial" w:cs="Arial"/>
                <w:lang w:eastAsia="sr-Latn-CS"/>
              </w:rPr>
              <w:t xml:space="preserve"> Vojislava Ilića. Na osnovu broja stihova u strofi, navedi naziv vrste strofe.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Rumene pruge već šaraju daleki zapad,</w:t>
            </w:r>
            <w:r w:rsidRPr="00DD30CC">
              <w:rPr>
                <w:rFonts w:ascii="Arial" w:eastAsia="Times New Roman" w:hAnsi="Arial" w:cs="Arial"/>
                <w:lang w:eastAsia="sr-Latn-CS"/>
              </w:rPr>
              <w:br/>
              <w:t>Klonuo počiva svet. Sa mirnih dalekih polja</w:t>
            </w:r>
            <w:r w:rsidRPr="00DD30CC">
              <w:rPr>
                <w:rFonts w:ascii="Arial" w:eastAsia="Times New Roman" w:hAnsi="Arial" w:cs="Arial"/>
                <w:lang w:eastAsia="sr-Latn-CS"/>
              </w:rPr>
              <w:br/>
              <w:t>Umorni ratar s pesmom žurno se noćištu sprema,</w:t>
            </w:r>
            <w:r w:rsidRPr="00DD30CC">
              <w:rPr>
                <w:rFonts w:ascii="Arial" w:eastAsia="Times New Roman" w:hAnsi="Arial" w:cs="Arial"/>
                <w:lang w:eastAsia="sr-Latn-CS"/>
              </w:rPr>
              <w:br/>
              <w:t xml:space="preserve">I samo čas po čas zaječi šarena dolja...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lastRenderedPageBreak/>
              <w:t>Sve grli mir i san. Pokašto zaurla samo</w:t>
            </w:r>
            <w:r w:rsidRPr="00DD30CC">
              <w:rPr>
                <w:rFonts w:ascii="Arial" w:eastAsia="Times New Roman" w:hAnsi="Arial" w:cs="Arial"/>
                <w:lang w:eastAsia="sr-Latn-CS"/>
              </w:rPr>
              <w:br/>
              <w:t>Susedov stari pas, il' pozno došavši s rada,</w:t>
            </w:r>
            <w:r w:rsidRPr="00DD30CC">
              <w:rPr>
                <w:rFonts w:ascii="Arial" w:eastAsia="Times New Roman" w:hAnsi="Arial" w:cs="Arial"/>
                <w:lang w:eastAsia="sr-Latn-CS"/>
              </w:rPr>
              <w:br/>
              <w:t>Ispreže ratar plug i stoku umornu poji,</w:t>
            </w:r>
            <w:r w:rsidRPr="00DD30CC">
              <w:rPr>
                <w:rFonts w:ascii="Arial" w:eastAsia="Times New Roman" w:hAnsi="Arial" w:cs="Arial"/>
                <w:lang w:eastAsia="sr-Latn-CS"/>
              </w:rPr>
              <w:br/>
              <w:t xml:space="preserve">I đeram škripi sve i voda žuboreć' pada.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Naziv vrste strofe: ____________________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katren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SJ.3.4.7. izražava svoj stav o konkretnom delu i argumentovano ga obrazlaže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Dučićevu pesmu </w:t>
            </w:r>
            <w:r w:rsidRPr="00DD30CC">
              <w:rPr>
                <w:rFonts w:ascii="Arial" w:eastAsia="Times New Roman" w:hAnsi="Arial" w:cs="Arial"/>
                <w:i/>
                <w:iCs/>
                <w:lang w:eastAsia="sr-Latn-CS"/>
              </w:rPr>
              <w:t>Podne</w:t>
            </w:r>
            <w:r w:rsidRPr="00DD30CC">
              <w:rPr>
                <w:rFonts w:ascii="Arial" w:eastAsia="Times New Roman" w:hAnsi="Arial" w:cs="Arial"/>
                <w:lang w:eastAsia="sr-Latn-CS"/>
              </w:rPr>
              <w:t xml:space="preserve">, a zatim odgovori na pitanja.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Nad ostrvom punim čempresa i bora,</w:t>
            </w:r>
            <w:r w:rsidRPr="00DD30CC">
              <w:rPr>
                <w:rFonts w:ascii="Arial" w:eastAsia="Times New Roman" w:hAnsi="Arial" w:cs="Arial"/>
                <w:lang w:eastAsia="sr-Latn-CS"/>
              </w:rPr>
              <w:br/>
              <w:t xml:space="preserve">Mlado, krupno sunce prži, puno plama; </w:t>
            </w:r>
            <w:r w:rsidRPr="00DD30CC">
              <w:rPr>
                <w:rFonts w:ascii="Arial" w:eastAsia="Times New Roman" w:hAnsi="Arial" w:cs="Arial"/>
                <w:lang w:eastAsia="sr-Latn-CS"/>
              </w:rPr>
              <w:br/>
              <w:t>I trepti nad šumom i nad obalama</w:t>
            </w:r>
            <w:r w:rsidRPr="00DD30CC">
              <w:rPr>
                <w:rFonts w:ascii="Arial" w:eastAsia="Times New Roman" w:hAnsi="Arial" w:cs="Arial"/>
                <w:lang w:eastAsia="sr-Latn-CS"/>
              </w:rPr>
              <w:br/>
              <w:t xml:space="preserve">Slan i modar miris proletnjega mora.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Ljubičaste gore, granitne, do svoda.</w:t>
            </w:r>
            <w:r w:rsidRPr="00DD30CC">
              <w:rPr>
                <w:rFonts w:ascii="Arial" w:eastAsia="Times New Roman" w:hAnsi="Arial" w:cs="Arial"/>
                <w:lang w:eastAsia="sr-Latn-CS"/>
              </w:rPr>
              <w:br/>
              <w:t>Zrcale su u dnu: mirno i bez pene.</w:t>
            </w:r>
            <w:r w:rsidRPr="00DD30CC">
              <w:rPr>
                <w:rFonts w:ascii="Arial" w:eastAsia="Times New Roman" w:hAnsi="Arial" w:cs="Arial"/>
                <w:lang w:eastAsia="sr-Latn-CS"/>
              </w:rPr>
              <w:br/>
              <w:t>Površina šušti i celiva stene;</w:t>
            </w:r>
            <w:r w:rsidRPr="00DD30CC">
              <w:rPr>
                <w:rFonts w:ascii="Arial" w:eastAsia="Times New Roman" w:hAnsi="Arial" w:cs="Arial"/>
                <w:lang w:eastAsia="sr-Latn-CS"/>
              </w:rPr>
              <w:br/>
              <w:t xml:space="preserve">Svod se svetli topal, staklen, iznad voda.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Prah sunčani trepti nad ispranim peskom,</w:t>
            </w:r>
            <w:r w:rsidRPr="00DD30CC">
              <w:rPr>
                <w:rFonts w:ascii="Arial" w:eastAsia="Times New Roman" w:hAnsi="Arial" w:cs="Arial"/>
                <w:lang w:eastAsia="sr-Latn-CS"/>
              </w:rPr>
              <w:br/>
              <w:t>I srebrni galeb ponekad se vidi,</w:t>
            </w:r>
            <w:r w:rsidRPr="00DD30CC">
              <w:rPr>
                <w:rFonts w:ascii="Arial" w:eastAsia="Times New Roman" w:hAnsi="Arial" w:cs="Arial"/>
                <w:lang w:eastAsia="sr-Latn-CS"/>
              </w:rPr>
              <w:br/>
              <w:t>Svetluca nad vodom. I mirišu hridi</w:t>
            </w:r>
            <w:r w:rsidRPr="00DD30CC">
              <w:rPr>
                <w:rFonts w:ascii="Arial" w:eastAsia="Times New Roman" w:hAnsi="Arial" w:cs="Arial"/>
                <w:lang w:eastAsia="sr-Latn-CS"/>
              </w:rPr>
              <w:br/>
              <w:t xml:space="preserve">Mirisom od riba i modrijem vreskom.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Sve je tako tiho. I u mojoj duši</w:t>
            </w:r>
            <w:r w:rsidRPr="00DD30CC">
              <w:rPr>
                <w:rFonts w:ascii="Arial" w:eastAsia="Times New Roman" w:hAnsi="Arial" w:cs="Arial"/>
                <w:lang w:eastAsia="sr-Latn-CS"/>
              </w:rPr>
              <w:br/>
              <w:t>Produženo vidim ovo mirno more:</w:t>
            </w:r>
            <w:r w:rsidRPr="00DD30CC">
              <w:rPr>
                <w:rFonts w:ascii="Arial" w:eastAsia="Times New Roman" w:hAnsi="Arial" w:cs="Arial"/>
                <w:lang w:eastAsia="sr-Latn-CS"/>
              </w:rPr>
              <w:br/>
              <w:t>Šume oleandra, ljubičaste gore.</w:t>
            </w:r>
            <w:r w:rsidRPr="00DD30CC">
              <w:rPr>
                <w:rFonts w:ascii="Arial" w:eastAsia="Times New Roman" w:hAnsi="Arial" w:cs="Arial"/>
                <w:lang w:eastAsia="sr-Latn-CS"/>
              </w:rPr>
              <w:br/>
              <w:t xml:space="preserve">I bled obzor što se proteže i puši. </w:t>
            </w:r>
          </w:p>
          <w:p w:rsidR="00DD30CC" w:rsidRPr="00DD30CC" w:rsidRDefault="00DD30CC" w:rsidP="00DD30CC">
            <w:pPr>
              <w:spacing w:before="100" w:beforeAutospacing="1" w:after="100" w:afterAutospacing="1" w:line="240" w:lineRule="auto"/>
              <w:ind w:left="992"/>
              <w:rPr>
                <w:rFonts w:ascii="Arial" w:eastAsia="Times New Roman" w:hAnsi="Arial" w:cs="Arial"/>
                <w:lang w:eastAsia="sr-Latn-CS"/>
              </w:rPr>
            </w:pPr>
            <w:r w:rsidRPr="00DD30CC">
              <w:rPr>
                <w:rFonts w:ascii="Arial" w:eastAsia="Times New Roman" w:hAnsi="Arial" w:cs="Arial"/>
                <w:lang w:eastAsia="sr-Latn-CS"/>
              </w:rPr>
              <w:t>Nemo stoje u njoj srebrnaste, rodne</w:t>
            </w:r>
            <w:r w:rsidRPr="00DD30CC">
              <w:rPr>
                <w:rFonts w:ascii="Arial" w:eastAsia="Times New Roman" w:hAnsi="Arial" w:cs="Arial"/>
                <w:lang w:eastAsia="sr-Latn-CS"/>
              </w:rPr>
              <w:br/>
              <w:t>Obale i vrti; i svetli i pali</w:t>
            </w:r>
            <w:r w:rsidRPr="00DD30CC">
              <w:rPr>
                <w:rFonts w:ascii="Arial" w:eastAsia="Times New Roman" w:hAnsi="Arial" w:cs="Arial"/>
                <w:lang w:eastAsia="sr-Latn-CS"/>
              </w:rPr>
              <w:br/>
              <w:t>Mlado, krupno sunce; i ne šušte vali -</w:t>
            </w:r>
            <w:r w:rsidRPr="00DD30CC">
              <w:rPr>
                <w:rFonts w:ascii="Arial" w:eastAsia="Times New Roman" w:hAnsi="Arial" w:cs="Arial"/>
                <w:lang w:eastAsia="sr-Latn-CS"/>
              </w:rPr>
              <w:br/>
              <w:t xml:space="preserve">Galeb još svetluca. Mir. Svuda je podne.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Koja je strofa u ovoj pesmi ostavila najveći utisak na tebe? Obrazloži odgovor.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Prihvatljivi su odgovori u kojima učenik na različite načine obrazlaže svoj utisak, pozivajući se na pesmu. Na primer, ukoliko učenik izabere prvu strofu, očekuje se da će pisati o tome kako je pesnik slikama čempresa, bora, jačine sunčevih zraka podstakao čulni doživljaj u </w:t>
            </w:r>
            <w:r w:rsidRPr="00DD30CC">
              <w:rPr>
                <w:rFonts w:ascii="Arial" w:eastAsia="Times New Roman" w:hAnsi="Arial" w:cs="Arial"/>
                <w:lang w:eastAsia="sr-Latn-CS"/>
              </w:rPr>
              <w:lastRenderedPageBreak/>
              <w:t xml:space="preserve">njemu kao čitaocu.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SJ.3.4.8. povezuje književnoumetničke tekstove s drugim tekstovima koji se obrađuju u nastavi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Pročitaj odlomak iz eseja Peđe Milosavljevića</w:t>
            </w:r>
            <w:r w:rsidRPr="00DD30CC">
              <w:rPr>
                <w:rFonts w:ascii="Arial" w:eastAsia="Times New Roman" w:hAnsi="Arial" w:cs="Arial"/>
                <w:i/>
                <w:iCs/>
                <w:lang w:eastAsia="sr-Latn-CS"/>
              </w:rPr>
              <w:t xml:space="preserve"> Potera za pejzažima </w:t>
            </w:r>
            <w:r w:rsidRPr="00DD30CC">
              <w:rPr>
                <w:rFonts w:ascii="Arial" w:eastAsia="Times New Roman" w:hAnsi="Arial" w:cs="Arial"/>
                <w:lang w:eastAsia="sr-Latn-CS"/>
              </w:rPr>
              <w:t xml:space="preserve">i komentar o ovom umetniku.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Evo nas, najzad, na kraju sveta. Sve prestaje, jer se i samo nebo survalo pod noge, u plavu, ogromnu provaliju, bez kraja i početka. Jesu li kiparisi ova zelena vretena kojim se kite svi preostali bregovi? A plave šume, možda masline? Na suprotnoj strani pojavljuje se novi, uzani zaliv, dubok i plav. Na njegovoj glatkoj površini, kao ljuske, leže beli čamci u pratnji belih senki na samom dnu. Oko voza kruže galebovi. Plavo beskrajno more kao da je pod samim točkovima.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Slikar i književnik, Peđa Milosavljević ispoljava svoj slikarski dar i u esejima i zapisama. To je vidljivo i u ovom tekstu u načinu na koji pisac oblikuje pejzaže. Živopisne boje i izbor pejzaža podsećaju na slikare. Voleo je da slika pejzaže, stare kuće, manastire, prirodu, cveće i drugo. Poznate su mu knjige eseja i zapisa </w:t>
            </w:r>
            <w:r w:rsidRPr="00DD30CC">
              <w:rPr>
                <w:rFonts w:ascii="Arial" w:eastAsia="Times New Roman" w:hAnsi="Arial" w:cs="Arial"/>
                <w:i/>
                <w:iCs/>
                <w:lang w:eastAsia="sr-Latn-CS"/>
              </w:rPr>
              <w:t>Između trube i tišine</w:t>
            </w:r>
            <w:r w:rsidRPr="00DD30CC">
              <w:rPr>
                <w:rFonts w:ascii="Arial" w:eastAsia="Times New Roman" w:hAnsi="Arial" w:cs="Arial"/>
                <w:lang w:eastAsia="sr-Latn-CS"/>
              </w:rPr>
              <w:t xml:space="preserve"> i </w:t>
            </w:r>
            <w:r w:rsidRPr="00DD30CC">
              <w:rPr>
                <w:rFonts w:ascii="Arial" w:eastAsia="Times New Roman" w:hAnsi="Arial" w:cs="Arial"/>
                <w:i/>
                <w:iCs/>
                <w:lang w:eastAsia="sr-Latn-CS"/>
              </w:rPr>
              <w:t>Beograd, grad na moru</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Uoči sličnosti i razlike između ova dva teksta. Ukoliko je tvrdnja tačna, upiši </w:t>
            </w:r>
            <w:r w:rsidRPr="00DD30CC">
              <w:rPr>
                <w:rFonts w:ascii="Arial" w:eastAsia="Times New Roman" w:hAnsi="Arial" w:cs="Arial"/>
                <w:b/>
                <w:bCs/>
                <w:lang w:eastAsia="sr-Latn-CS"/>
              </w:rPr>
              <w:t>T</w:t>
            </w:r>
            <w:r w:rsidRPr="00DD30CC">
              <w:rPr>
                <w:rFonts w:ascii="Arial" w:eastAsia="Times New Roman" w:hAnsi="Arial" w:cs="Arial"/>
                <w:lang w:eastAsia="sr-Latn-CS"/>
              </w:rPr>
              <w:t xml:space="preserve">, ako nije, upiši </w:t>
            </w:r>
            <w:r w:rsidRPr="00DD30CC">
              <w:rPr>
                <w:rFonts w:ascii="Arial" w:eastAsia="Times New Roman" w:hAnsi="Arial" w:cs="Arial"/>
                <w:b/>
                <w:bCs/>
                <w:lang w:eastAsia="sr-Latn-CS"/>
              </w:rPr>
              <w:t>N</w:t>
            </w:r>
            <w:r w:rsidRPr="00DD30CC">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602"/>
              <w:gridCol w:w="453"/>
            </w:tblGrid>
            <w:tr w:rsidR="00DD30CC" w:rsidRPr="00DD30CC">
              <w:trPr>
                <w:tblCellSpacing w:w="0" w:type="dxa"/>
              </w:trPr>
              <w:tc>
                <w:tcPr>
                  <w:tcW w:w="47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 prvi i drugi tekst upućuju na slikarski dar Peđe Milosavljevića. </w:t>
                  </w:r>
                </w:p>
              </w:tc>
              <w:tc>
                <w:tcPr>
                  <w:tcW w:w="2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 u prvom i u drugom tekstu govori se o slikarskom stvaralaštvu Peđe Milosavljevića.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prvog teksta saznajemo više o književnom daru Peđe Milosavljevića nego iz drugog.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prvog i iz drugog teksta saznajemo o sličnim motivima u stvaralaštvu Peđe Milosavljevića.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602"/>
              <w:gridCol w:w="453"/>
            </w:tblGrid>
            <w:tr w:rsidR="00DD30CC" w:rsidRPr="00DD30CC">
              <w:trPr>
                <w:tblCellSpacing w:w="0" w:type="dxa"/>
              </w:trPr>
              <w:tc>
                <w:tcPr>
                  <w:tcW w:w="47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 prvi i drugi tekst upućuju na slikarski dar Peđe Milosavljevića. </w:t>
                  </w:r>
                </w:p>
              </w:tc>
              <w:tc>
                <w:tcPr>
                  <w:tcW w:w="2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T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 u prvom i u drugom tekstu govori se o slikarskom stvaralaštvu Peđe Milosavljevića.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N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prvog teksta saznajemo više o književnom daru Peđe Milosavljevića nego iz drugog.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T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prvog i iz drugog teksta saznajemo o sličnim motivima u stvaralaštvu Peđe Milosavljevića.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after="0" w:line="240" w:lineRule="auto"/>
        <w:jc w:val="center"/>
        <w:rPr>
          <w:rFonts w:ascii="Arial" w:eastAsia="Times New Roman" w:hAnsi="Arial" w:cs="Arial"/>
          <w:b/>
          <w:bCs/>
          <w:sz w:val="29"/>
          <w:szCs w:val="29"/>
          <w:lang w:eastAsia="sr-Latn-CS"/>
        </w:rPr>
      </w:pPr>
      <w:r w:rsidRPr="00DD30CC">
        <w:rPr>
          <w:rFonts w:ascii="Arial" w:eastAsia="Times New Roman" w:hAnsi="Arial" w:cs="Arial"/>
          <w:b/>
          <w:bCs/>
          <w:sz w:val="29"/>
          <w:szCs w:val="29"/>
          <w:lang w:eastAsia="sr-Latn-CS"/>
        </w:rPr>
        <w:t xml:space="preserve">Obrazovni standardi za kraj obaveznog obrazovanja </w:t>
      </w:r>
      <w:r w:rsidRPr="00DD30CC">
        <w:rPr>
          <w:rFonts w:ascii="Arial" w:eastAsia="Times New Roman" w:hAnsi="Arial" w:cs="Arial"/>
          <w:b/>
          <w:bCs/>
          <w:sz w:val="29"/>
          <w:szCs w:val="29"/>
          <w:lang w:eastAsia="sr-Latn-CS"/>
        </w:rPr>
        <w:br/>
        <w:t xml:space="preserve">za srpski jezik koji će biti ispitivani nepoznatim zadacima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SJ.2.1.4. razlikuje sve delove teksta i knjige, uključujući indeks, pojmovnik i bibliografiju i ume njima da se koristi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Pred tobom je jedna strana indeksa iz </w:t>
            </w:r>
            <w:r w:rsidRPr="00DD30CC">
              <w:rPr>
                <w:rFonts w:ascii="Arial" w:eastAsia="Times New Roman" w:hAnsi="Arial" w:cs="Arial"/>
                <w:i/>
                <w:iCs/>
                <w:lang w:eastAsia="sr-Latn-CS"/>
              </w:rPr>
              <w:t>Gramatike srpskog jezika za osnovnu školu</w:t>
            </w:r>
            <w:r w:rsidRPr="00DD30CC">
              <w:rPr>
                <w:rFonts w:ascii="Arial" w:eastAsia="Times New Roman" w:hAnsi="Arial" w:cs="Arial"/>
                <w:lang w:eastAsia="sr-Latn-CS"/>
              </w:rPr>
              <w:t xml:space="preserve">. Pažljivo je pogledaj i odgovori na postavljeno pitanje.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3267075" cy="5295900"/>
                  <wp:effectExtent l="19050" t="0" r="9525" b="0"/>
                  <wp:docPr id="21" name="Picture 21" descr="C:\Program Files\ParagrafLex\browser\Files\Old\t\t2011_01\t01_0385_s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ParagrafLex\browser\Files\Old\t\t2011_01\t01_0385_s011.gif"/>
                          <pic:cNvPicPr>
                            <a:picLocks noChangeAspect="1" noChangeArrowheads="1"/>
                          </pic:cNvPicPr>
                        </pic:nvPicPr>
                        <pic:blipFill>
                          <a:blip r:embed="rId16"/>
                          <a:srcRect/>
                          <a:stretch>
                            <a:fillRect/>
                          </a:stretch>
                        </pic:blipFill>
                        <pic:spPr bwMode="auto">
                          <a:xfrm>
                            <a:off x="0" y="0"/>
                            <a:ext cx="3267075" cy="529590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Šta označava broj iza popisa u indeksu?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broj paragrafa u kome se govori o tom pojmu;</w:t>
            </w:r>
            <w:r w:rsidRPr="00DD30CC">
              <w:rPr>
                <w:rFonts w:ascii="Arial" w:eastAsia="Times New Roman" w:hAnsi="Arial" w:cs="Arial"/>
                <w:lang w:eastAsia="sr-Latn-CS"/>
              </w:rPr>
              <w:br/>
              <w:t>b) broj strane na kojoj se govori o tom pojmu;</w:t>
            </w:r>
            <w:r w:rsidRPr="00DD30CC">
              <w:rPr>
                <w:rFonts w:ascii="Arial" w:eastAsia="Times New Roman" w:hAnsi="Arial" w:cs="Arial"/>
                <w:lang w:eastAsia="sr-Latn-CS"/>
              </w:rPr>
              <w:br/>
              <w:t>v) redni broj pojma u indeksu;</w:t>
            </w:r>
            <w:r w:rsidRPr="00DD30CC">
              <w:rPr>
                <w:rFonts w:ascii="Arial" w:eastAsia="Times New Roman" w:hAnsi="Arial" w:cs="Arial"/>
                <w:lang w:eastAsia="sr-Latn-CS"/>
              </w:rPr>
              <w:br/>
              <w:t xml:space="preserve">g) broj poglavlja u kome se govori o tom pojmu.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broj strane na kojoj se govori o tom pojmu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SJ.2.1.6. razlikuje činjenicu od komentara, objektivnost od pristrasnosti i propagande na jednostavnim primerima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odlomak iz dela </w:t>
            </w:r>
            <w:r w:rsidRPr="00DD30CC">
              <w:rPr>
                <w:rFonts w:ascii="Arial" w:eastAsia="Times New Roman" w:hAnsi="Arial" w:cs="Arial"/>
                <w:i/>
                <w:iCs/>
                <w:lang w:eastAsia="sr-Latn-CS"/>
              </w:rPr>
              <w:t>Umetnost i njena istorija</w:t>
            </w:r>
            <w:r w:rsidRPr="00DD30CC">
              <w:rPr>
                <w:rFonts w:ascii="Arial" w:eastAsia="Times New Roman" w:hAnsi="Arial" w:cs="Arial"/>
                <w:lang w:eastAsia="sr-Latn-CS"/>
              </w:rPr>
              <w:t xml:space="preserve">. U tekstu autor govori o jednom starogrčkom reljefu i daje svoj komentar o tom reljefu. Podvuci rečenicu u kojoj je iskazan komentar.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ovom reljefu Atlas je prikazan kako se vraća sa zlatnim jabukama do Herakla, koji stoji pod svojim golemim teretom. Atina mu je podmetnula jastuče na ramena. U desnoj ruci nekad je držala metalno koplje. Čitava je priča ispričana s divnom jednostavnošću i jasnoćom. Atina je okrenuta prema nama i samo joj je glava okrenuta u stranu ka Heraklu."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 xml:space="preserve">Čitava je priča ispričana s divnom jednostavnošću i jasnoćom.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SJ.3.1.3. izdvaja iz teksta argumente u prilog nekoj tezi (stavu) ili argumente protiv nje; izvodi zaključke zasnovane na složenijem tekstu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Pažljivo pročitaj sledeći tekst o novčanicama u Srbiji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Sredinom 19. veka Srbija je još vazalna kneževina, deo Turskog carstva, zemlja koja nema pravo na štampanje sopstvenog novca. U Kneževini Srbiji u to doba koriste se 42 monete susednih država, među kojima je najzastupljeniji turski novac. Sa željom za državnom samostalnošću i nezavisnošću od Turske, u srpskom narodu javlja se i potreba za sopstvenim novcem.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Izdavanjem prvih bakarnih kovanica knez Mihailo Obrenović započeo je ostvarenje ovog sna, a 1876. godine knez Milan je naručio prve otiske papirnog novca. "Državne novčanice", kako piše na licu novčanice, "izdaju se na osnovu zakonodavne odluke od 19. januara 1876". Pored ove objave, stoji i upozorenje da svako "ko pravi lažne novčanice i ko se njima služi, kazniće se po paragrafu 145. i 146. krivičnog zakona".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Državna štamparija u Beogradu štampala je novčanice od jednog, pet, deset, pedeset i sto dinara, i to po 1500 primeraka od svake vrednosti. Ali, u julu 1875. godine, hercegovački ustanak preokrenuo je stanje u zemlji. Srbija se pripremala za rat protiv Turske iako su se evropske sile protivile. Zbog toga u Srbiju nikada nije stigao inostrani zajam od 24 miliona dinara koji je trebalo da služi kao zlatna podloga prilikom štampanja srpskog novca. Tadašnje vlasti zaključile su da nisu stvoreni uslovi za puštanje novca u promet i odlučile da čekaju srećnija vremena.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Prva novčanica koja je izdata u Srbiji i bila u upotrebi nosi datum osnivanja Privilegovane narodne banke Kraljevine Srbije - 2. jul 1884. godine. Vrednost novčanice bila je 100 dinara, plativih u zlatu, i njena pojava izazvala je oduševljenje u narodu. Građani su nosili u banku protivvrednost u zlatu da bi je otkupili, što pokazuje koliko je poverenje uživala kod ljudi,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Novac će u Srbiji dugo ostati stabilan, uprkos ratovima koji su se vodili na njenom tlu. Balkanski ratovi, aneksiona kriza i Prvi svetski rat nisu naudili dinaru. Zasluga za ovaj "podvig" pripada Đorđu Vajfertu, guverneru Narodne banke u ratno doba. On je u toku rata redovno isplaćivao dugove Nemačkoj i tako uspeo da očuva ugled srpskog dinara. Kao simbol sigurnosti dinara i privatnog vlasništva, lik Đorđa Vajferta danas se nalazi na novčanici od hiljadu dinara. Vajfert je 1917. godine u Marselju (gde je bila izmeštena Narodna banka Srbije) štampao novčanicu od pet dinara plativih u srebru. Prednja strana </w:t>
            </w:r>
            <w:r w:rsidRPr="00DD30CC">
              <w:rPr>
                <w:rFonts w:ascii="Arial" w:eastAsia="Times New Roman" w:hAnsi="Arial" w:cs="Arial"/>
                <w:lang w:eastAsia="sr-Latn-CS"/>
              </w:rPr>
              <w:lastRenderedPageBreak/>
              <w:t xml:space="preserve">novčanice s likom Miloša Obilića ispisana je na srpskom jeziku. a zadnja na francuskom. U zaglavlju novčanice velikim slovima piše "BOG ČUVA SRBIJU", a banka ponovo podseća da se "falsifikovanje banknota kažnjava robijom".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 teksta saznajemo da je srpska vlada u jednom istorijskom trenutku zaustavila štampanje pripremljenih novčanica.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Navedi argumente iz teksta koji objašnjavaju taj potez srpske vlade.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5"/>
            </w:tblGrid>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Kao tačan odgovor priznaju se argumenti navedeni u tekstu: izbio je hercegovački ustanak, Srbija se pripremala za rat, iako su se evropske sile protivile i zbog toga Srbija nije dobila zajam koji je trebalo da služi kao zlatna podloga.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SJ.3.3.4. poznaje podvrste reči; koristi terminologiju u vezi sa vrstama i podvrstama reči i njihovim gramatičkim kategorijama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Napiši nazive podvučenih glagolskih oblika u sledećoj rečenici: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Vrativši se</w:t>
            </w:r>
            <w:r w:rsidRPr="00DD30CC">
              <w:rPr>
                <w:rFonts w:ascii="Arial" w:eastAsia="Times New Roman" w:hAnsi="Arial" w:cs="Arial"/>
                <w:lang w:eastAsia="sr-Latn-CS"/>
              </w:rPr>
              <w:t xml:space="preserve"> kući, </w:t>
            </w:r>
            <w:r w:rsidRPr="00DD30CC">
              <w:rPr>
                <w:rFonts w:ascii="Arial" w:eastAsia="Times New Roman" w:hAnsi="Arial" w:cs="Arial"/>
                <w:u w:val="single"/>
                <w:lang w:eastAsia="sr-Latn-CS"/>
              </w:rPr>
              <w:t>izvalio se</w:t>
            </w:r>
            <w:r w:rsidRPr="00DD30CC">
              <w:rPr>
                <w:rFonts w:ascii="Arial" w:eastAsia="Times New Roman" w:hAnsi="Arial" w:cs="Arial"/>
                <w:lang w:eastAsia="sr-Latn-CS"/>
              </w:rPr>
              <w:t xml:space="preserve"> obučen preko postelje i istog trena potonuo je u san.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70"/>
              <w:gridCol w:w="3761"/>
              <w:gridCol w:w="4034"/>
            </w:tblGrid>
            <w:tr w:rsidR="00DD30CC" w:rsidRPr="00DD30CC">
              <w:trPr>
                <w:tblCellSpacing w:w="0" w:type="dxa"/>
              </w:trPr>
              <w:tc>
                <w:tcPr>
                  <w:tcW w:w="55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vrativši se </w:t>
                  </w:r>
                </w:p>
              </w:tc>
              <w:tc>
                <w:tcPr>
                  <w:tcW w:w="2150" w:type="pct"/>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23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izvalio se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39"/>
              <w:gridCol w:w="3626"/>
            </w:tblGrid>
            <w:tr w:rsidR="00DD30CC" w:rsidRPr="00DD30CC">
              <w:trPr>
                <w:tblCellSpacing w:w="0" w:type="dxa"/>
              </w:trPr>
              <w:tc>
                <w:tcPr>
                  <w:tcW w:w="3000" w:type="pc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glagolski prilog prošli </w:t>
                  </w:r>
                </w:p>
              </w:tc>
              <w:tc>
                <w:tcPr>
                  <w:tcW w:w="20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perfekat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Upiši u tabelu osnovni oblik navedene reči i naziv vrste kojoj ta reč pripada. Dva primera su urađena.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u w:val="single"/>
                <w:lang w:eastAsia="sr-Latn-CS"/>
              </w:rPr>
              <w:t>Međutim</w:t>
            </w:r>
            <w:r w:rsidRPr="00DD30CC">
              <w:rPr>
                <w:rFonts w:ascii="Arial" w:eastAsia="Times New Roman" w:hAnsi="Arial" w:cs="Arial"/>
                <w:lang w:eastAsia="sr-Latn-CS"/>
              </w:rPr>
              <w:t xml:space="preserve">, nisam imao </w:t>
            </w:r>
            <w:r w:rsidRPr="00DD30CC">
              <w:rPr>
                <w:rFonts w:ascii="Arial" w:eastAsia="Times New Roman" w:hAnsi="Arial" w:cs="Arial"/>
                <w:u w:val="single"/>
                <w:lang w:eastAsia="sr-Latn-CS"/>
              </w:rPr>
              <w:t>mnogo</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razloga</w:t>
            </w:r>
            <w:r w:rsidRPr="00DD30CC">
              <w:rPr>
                <w:rFonts w:ascii="Arial" w:eastAsia="Times New Roman" w:hAnsi="Arial" w:cs="Arial"/>
                <w:lang w:eastAsia="sr-Latn-CS"/>
              </w:rPr>
              <w:t xml:space="preserve"> da budem toliko ponosan </w:t>
            </w:r>
            <w:r w:rsidRPr="00DD30CC">
              <w:rPr>
                <w:rFonts w:ascii="Arial" w:eastAsia="Times New Roman" w:hAnsi="Arial" w:cs="Arial"/>
                <w:u w:val="single"/>
                <w:lang w:eastAsia="sr-Latn-CS"/>
              </w:rPr>
              <w:t>na</w:t>
            </w:r>
            <w:r w:rsidRPr="00DD30CC">
              <w:rPr>
                <w:rFonts w:ascii="Arial" w:eastAsia="Times New Roman" w:hAnsi="Arial" w:cs="Arial"/>
                <w:lang w:eastAsia="sr-Latn-CS"/>
              </w:rPr>
              <w:t xml:space="preserve"> te pantalone </w:t>
            </w:r>
            <w:r w:rsidRPr="00DD30CC">
              <w:rPr>
                <w:rFonts w:ascii="Arial" w:eastAsia="Times New Roman" w:hAnsi="Arial" w:cs="Arial"/>
                <w:u w:val="single"/>
                <w:lang w:eastAsia="sr-Latn-CS"/>
              </w:rPr>
              <w:t>koje</w:t>
            </w:r>
            <w:r w:rsidRPr="00DD30CC">
              <w:rPr>
                <w:rFonts w:ascii="Arial" w:eastAsia="Times New Roman" w:hAnsi="Arial" w:cs="Arial"/>
                <w:lang w:eastAsia="sr-Latn-CS"/>
              </w:rPr>
              <w:t xml:space="preserve"> su mi </w:t>
            </w:r>
            <w:r w:rsidRPr="00DD30CC">
              <w:rPr>
                <w:rFonts w:ascii="Arial" w:eastAsia="Times New Roman" w:hAnsi="Arial" w:cs="Arial"/>
                <w:u w:val="single"/>
                <w:lang w:eastAsia="sr-Latn-CS"/>
              </w:rPr>
              <w:t>navukli</w:t>
            </w:r>
            <w:r w:rsidRPr="00DD30CC">
              <w:rPr>
                <w:rFonts w:ascii="Arial" w:eastAsia="Times New Roman" w:hAnsi="Arial" w:cs="Arial"/>
                <w:lang w:eastAsia="sr-Latn-CS"/>
              </w:rPr>
              <w:t xml:space="preserve">. To su bile pantalone moga </w:t>
            </w:r>
            <w:r w:rsidRPr="00DD30CC">
              <w:rPr>
                <w:rFonts w:ascii="Arial" w:eastAsia="Times New Roman" w:hAnsi="Arial" w:cs="Arial"/>
                <w:u w:val="single"/>
                <w:lang w:eastAsia="sr-Latn-CS"/>
              </w:rPr>
              <w:t>starijega</w:t>
            </w:r>
            <w:r w:rsidRPr="00DD30CC">
              <w:rPr>
                <w:rFonts w:ascii="Arial" w:eastAsia="Times New Roman" w:hAnsi="Arial" w:cs="Arial"/>
                <w:lang w:eastAsia="sr-Latn-CS"/>
              </w:rPr>
              <w:t xml:space="preserve"> </w:t>
            </w:r>
            <w:r w:rsidRPr="00DD30CC">
              <w:rPr>
                <w:rFonts w:ascii="Arial" w:eastAsia="Times New Roman" w:hAnsi="Arial" w:cs="Arial"/>
                <w:u w:val="single"/>
                <w:lang w:eastAsia="sr-Latn-CS"/>
              </w:rPr>
              <w:t>brata</w:t>
            </w:r>
            <w:r w:rsidRPr="00DD30CC">
              <w:rPr>
                <w:rFonts w:ascii="Arial" w:eastAsia="Times New Roman" w:hAnsi="Arial" w:cs="Arial"/>
                <w:lang w:eastAsia="sr-Latn-CS"/>
              </w:rPr>
              <w:t xml:space="preserve"> i na njima je bila ispisana cela njegova kratka, </w:t>
            </w:r>
            <w:r w:rsidRPr="00DD30CC">
              <w:rPr>
                <w:rFonts w:ascii="Arial" w:eastAsia="Times New Roman" w:hAnsi="Arial" w:cs="Arial"/>
                <w:u w:val="single"/>
                <w:lang w:eastAsia="sr-Latn-CS"/>
              </w:rPr>
              <w:t>ali</w:t>
            </w:r>
            <w:r w:rsidRPr="00DD30CC">
              <w:rPr>
                <w:rFonts w:ascii="Arial" w:eastAsia="Times New Roman" w:hAnsi="Arial" w:cs="Arial"/>
                <w:lang w:eastAsia="sr-Latn-CS"/>
              </w:rPr>
              <w:t xml:space="preserve"> burna biografija.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302"/>
              <w:gridCol w:w="3659"/>
              <w:gridCol w:w="2094"/>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Reči iz rečenice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Osnovni oblik reči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Vrsta reči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međutim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mnogo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razloga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razlog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IMENICA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VEZNIK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navukli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starijega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brata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ali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međutim - međutim - REČCA</w:t>
            </w:r>
            <w:r w:rsidRPr="00DD30CC">
              <w:rPr>
                <w:rFonts w:ascii="Arial" w:eastAsia="Times New Roman" w:hAnsi="Arial" w:cs="Arial"/>
                <w:lang w:eastAsia="sr-Latn-CS"/>
              </w:rPr>
              <w:br/>
              <w:t>mnogo - mnogo - PRILOG</w:t>
            </w:r>
            <w:r w:rsidRPr="00DD30CC">
              <w:rPr>
                <w:rFonts w:ascii="Arial" w:eastAsia="Times New Roman" w:hAnsi="Arial" w:cs="Arial"/>
                <w:lang w:eastAsia="sr-Latn-CS"/>
              </w:rPr>
              <w:br/>
              <w:t>na - na - PREDLOG</w:t>
            </w:r>
            <w:r w:rsidRPr="00DD30CC">
              <w:rPr>
                <w:rFonts w:ascii="Arial" w:eastAsia="Times New Roman" w:hAnsi="Arial" w:cs="Arial"/>
                <w:lang w:eastAsia="sr-Latn-CS"/>
              </w:rPr>
              <w:br/>
              <w:t>koje - koji - ZAMENICA</w:t>
            </w:r>
            <w:r w:rsidRPr="00DD30CC">
              <w:rPr>
                <w:rFonts w:ascii="Arial" w:eastAsia="Times New Roman" w:hAnsi="Arial" w:cs="Arial"/>
                <w:lang w:eastAsia="sr-Latn-CS"/>
              </w:rPr>
              <w:br/>
              <w:t>mi - ja - ZAMENICA</w:t>
            </w:r>
            <w:r w:rsidRPr="00DD30CC">
              <w:rPr>
                <w:rFonts w:ascii="Arial" w:eastAsia="Times New Roman" w:hAnsi="Arial" w:cs="Arial"/>
                <w:lang w:eastAsia="sr-Latn-CS"/>
              </w:rPr>
              <w:br/>
              <w:t>navukli - navući - GLAGOL</w:t>
            </w:r>
            <w:r w:rsidRPr="00DD30CC">
              <w:rPr>
                <w:rFonts w:ascii="Arial" w:eastAsia="Times New Roman" w:hAnsi="Arial" w:cs="Arial"/>
                <w:lang w:eastAsia="sr-Latn-CS"/>
              </w:rPr>
              <w:br/>
              <w:t>starijega - star - PRIDEV</w:t>
            </w:r>
            <w:r w:rsidRPr="00DD30CC">
              <w:rPr>
                <w:rFonts w:ascii="Arial" w:eastAsia="Times New Roman" w:hAnsi="Arial" w:cs="Arial"/>
                <w:lang w:eastAsia="sr-Latn-CS"/>
              </w:rPr>
              <w:br/>
              <w:t>brata - brat - IMENICA</w:t>
            </w:r>
            <w:r w:rsidRPr="00DD30CC">
              <w:rPr>
                <w:rFonts w:ascii="Arial" w:eastAsia="Times New Roman" w:hAnsi="Arial" w:cs="Arial"/>
                <w:lang w:eastAsia="sr-Latn-CS"/>
              </w:rPr>
              <w:br/>
              <w:t xml:space="preserve">ali - ali - VEZNIK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Popuni prazna polja u tabeli, kao što je započeto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96"/>
              <w:gridCol w:w="2988"/>
              <w:gridCol w:w="906"/>
              <w:gridCol w:w="4165"/>
            </w:tblGrid>
            <w:tr w:rsidR="00DD30CC" w:rsidRPr="00DD30CC">
              <w:trPr>
                <w:tblCellSpacing w:w="0" w:type="dxa"/>
              </w:trPr>
              <w:tc>
                <w:tcPr>
                  <w:tcW w:w="55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Glagoli </w:t>
                  </w:r>
                </w:p>
              </w:tc>
              <w:tc>
                <w:tcPr>
                  <w:tcW w:w="165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tome da li podrazumevaju vršioca radnje </w:t>
                  </w:r>
                </w:p>
              </w:tc>
              <w:tc>
                <w:tcPr>
                  <w:tcW w:w="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lični </w:t>
                  </w:r>
                </w:p>
              </w:tc>
              <w:tc>
                <w:tcPr>
                  <w:tcW w:w="23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hodati, podići,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smrkavati se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prelaznosti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podići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hodati,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smrkavati se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vidu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podići,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smrkavati se, hodati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896"/>
              <w:gridCol w:w="2915"/>
              <w:gridCol w:w="1166"/>
              <w:gridCol w:w="4078"/>
            </w:tblGrid>
            <w:tr w:rsidR="00DD30CC" w:rsidRPr="00DD30CC">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b/>
                      <w:bCs/>
                      <w:lang w:eastAsia="sr-Latn-CS"/>
                    </w:rPr>
                  </w:pPr>
                  <w:r w:rsidRPr="00DD30CC">
                    <w:rPr>
                      <w:rFonts w:ascii="Arial" w:eastAsia="Times New Roman" w:hAnsi="Arial" w:cs="Arial"/>
                      <w:b/>
                      <w:bCs/>
                      <w:lang w:eastAsia="sr-Latn-CS"/>
                    </w:rPr>
                    <w:t xml:space="preserve">Glagoli </w:t>
                  </w:r>
                </w:p>
              </w:tc>
              <w:tc>
                <w:tcPr>
                  <w:tcW w:w="170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tome da li podrazumevaju vršioca radnje </w:t>
                  </w:r>
                </w:p>
              </w:tc>
              <w:tc>
                <w:tcPr>
                  <w:tcW w:w="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lični </w:t>
                  </w:r>
                </w:p>
              </w:tc>
              <w:tc>
                <w:tcPr>
                  <w:tcW w:w="23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hodati, podići,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nelični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smrkavati se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prelaznosti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prelazni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podići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neprelazni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hodati,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povratni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smrkavati se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 vidu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svršeni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umiti se, podići, ući </w:t>
                  </w:r>
                </w:p>
              </w:tc>
            </w:tr>
            <w:tr w:rsidR="00DD30CC" w:rsidRPr="00DD30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nesvršeni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smrkavati se, hodati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SJ.3.4.6. tumači različite elemente književnoumetničkog dela pozivajući se na samo delo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Pročitaj odlomak iz </w:t>
            </w:r>
            <w:r w:rsidRPr="00DD30CC">
              <w:rPr>
                <w:rFonts w:ascii="Arial" w:eastAsia="Times New Roman" w:hAnsi="Arial" w:cs="Arial"/>
                <w:i/>
                <w:iCs/>
                <w:lang w:eastAsia="sr-Latn-CS"/>
              </w:rPr>
              <w:t>Autobiografije</w:t>
            </w:r>
            <w:r w:rsidRPr="00DD30CC">
              <w:rPr>
                <w:rFonts w:ascii="Arial" w:eastAsia="Times New Roman" w:hAnsi="Arial" w:cs="Arial"/>
                <w:lang w:eastAsia="sr-Latn-CS"/>
              </w:rPr>
              <w:t xml:space="preserve"> Branislava Nušića. Dok čitaš, razmišljaj o kakvoj se poeziji pripoveda u tekstu.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Napisao sam svega dve pesme u životu i sa obema sam toliko stradao da sam se zarekao čak i da ne čitam više stihove, a kamoli još i da ih pišem. O, koliko me je puta gonilo i golicalo nešto u duši, koliko puta me je držala inspiracija, koliko puta mamila kakva prilika, ali sam se uvek junački uzdržao.</w:t>
            </w:r>
            <w:r w:rsidRPr="00DD30CC">
              <w:rPr>
                <w:rFonts w:ascii="Arial" w:eastAsia="Times New Roman" w:hAnsi="Arial" w:cs="Arial"/>
                <w:lang w:eastAsia="sr-Latn-CS"/>
              </w:rPr>
              <w:br/>
              <w:t>Zar može, na primer, biti uzvišenije inspiracije ko kad vam kakva gospođica sanjalačka pogleda i topla osmeha podnese svoju lepo ukoričenu spomenicu, na kojoj zlatnim slovima piše "Poesie", a koja predstavlja tako raskošnu kolekciju ljudskih gluposti. Ah, ta knjižica, koja je ispunjena sa bezbroj lepih želja i nakaznih stihova, u kojoj kipte "ah" i "oh" i u kojoj se ritmovi tako milozvučno slikuju na reči: mojim, tvojim, neću, sreću i rujna, bujna.</w:t>
            </w:r>
            <w:r w:rsidRPr="00DD30CC">
              <w:rPr>
                <w:rFonts w:ascii="Arial" w:eastAsia="Times New Roman" w:hAnsi="Arial" w:cs="Arial"/>
                <w:lang w:eastAsia="sr-Latn-CS"/>
              </w:rPr>
              <w:br/>
              <w:t>Koliko sam puta bio već i zamočio pero u mastilo, pa se ipak uzdržao.</w:t>
            </w:r>
            <w:r w:rsidRPr="00DD30CC">
              <w:rPr>
                <w:rFonts w:ascii="Arial" w:eastAsia="Times New Roman" w:hAnsi="Arial" w:cs="Arial"/>
                <w:lang w:eastAsia="sr-Latn-CS"/>
              </w:rPr>
              <w:br/>
              <w:t>"Ali zapišite, molim vas. zapišite makar jedan stih!", šapću vam njena usta "rujna".</w:t>
            </w:r>
            <w:r w:rsidRPr="00DD30CC">
              <w:rPr>
                <w:rFonts w:ascii="Arial" w:eastAsia="Times New Roman" w:hAnsi="Arial" w:cs="Arial"/>
                <w:lang w:eastAsia="sr-Latn-CS"/>
              </w:rPr>
              <w:br/>
              <w:t>Ja ponovo umačem pero u mastilo i ponovo se uzdržavam.</w:t>
            </w:r>
            <w:r w:rsidRPr="00DD30CC">
              <w:rPr>
                <w:rFonts w:ascii="Arial" w:eastAsia="Times New Roman" w:hAnsi="Arial" w:cs="Arial"/>
                <w:lang w:eastAsia="sr-Latn-CS"/>
              </w:rPr>
              <w:br/>
              <w:t>"Molim!", ponavlja ona.</w:t>
            </w:r>
            <w:r w:rsidRPr="00DD30CC">
              <w:rPr>
                <w:rFonts w:ascii="Arial" w:eastAsia="Times New Roman" w:hAnsi="Arial" w:cs="Arial"/>
                <w:lang w:eastAsia="sr-Latn-CS"/>
              </w:rPr>
              <w:br/>
              <w:t>"Izvinite, ali ja sam na dijeti!", pravdam se.</w:t>
            </w:r>
            <w:r w:rsidRPr="00DD30CC">
              <w:rPr>
                <w:rFonts w:ascii="Arial" w:eastAsia="Times New Roman" w:hAnsi="Arial" w:cs="Arial"/>
                <w:lang w:eastAsia="sr-Latn-CS"/>
              </w:rPr>
              <w:br/>
              <w:t xml:space="preserve">I odista, to je bila jedna vrsta dijete koju sam ja izdržavao. Doduše, ja nisam odlazio lekaru, da mu isplazim jezik i da se požalim na rđavo vreme, jer bi mi on u tom slučaju najpre prepisao da ne čitam stihove naših poeta, već sam izdržao sasvim suprotnu dijetu - nisam pisao stihove, što je neobično dobro činilo i meni i mojim čitaocima.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O kakvoj poeziji je reč u ovom tekstu?</w:t>
            </w:r>
            <w:r w:rsidRPr="00DD30CC">
              <w:rPr>
                <w:rFonts w:ascii="Arial" w:eastAsia="Times New Roman" w:hAnsi="Arial" w:cs="Arial"/>
                <w:lang w:eastAsia="sr-Latn-CS"/>
              </w:rPr>
              <w:br/>
              <w:t xml:space="preserve">O poeziji: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koja je teško razumljiva;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bez iskrenih osećanja;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priznatih pesnika;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bez rime.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bez iskrenih osećanja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after="0" w:line="240" w:lineRule="auto"/>
        <w:jc w:val="center"/>
        <w:rPr>
          <w:rFonts w:ascii="Arial" w:eastAsia="Times New Roman" w:hAnsi="Arial" w:cs="Arial"/>
          <w:b/>
          <w:bCs/>
          <w:sz w:val="31"/>
          <w:szCs w:val="31"/>
          <w:lang w:eastAsia="sr-Latn-CS"/>
        </w:rPr>
      </w:pPr>
      <w:r w:rsidRPr="00DD30CC">
        <w:rPr>
          <w:rFonts w:ascii="Arial" w:eastAsia="Times New Roman" w:hAnsi="Arial" w:cs="Arial"/>
          <w:b/>
          <w:bCs/>
          <w:sz w:val="31"/>
          <w:szCs w:val="31"/>
          <w:lang w:eastAsia="sr-Latn-CS"/>
        </w:rPr>
        <w:t>Obrazovni standardi za kraj obaveznog obrazovanja za</w:t>
      </w:r>
      <w:r w:rsidRPr="00DD30CC">
        <w:rPr>
          <w:rFonts w:ascii="Arial" w:eastAsia="Times New Roman" w:hAnsi="Arial" w:cs="Arial"/>
          <w:b/>
          <w:bCs/>
          <w:sz w:val="31"/>
          <w:szCs w:val="31"/>
          <w:lang w:eastAsia="sr-Latn-CS"/>
        </w:rPr>
        <w:br/>
        <w:t xml:space="preserve">matematiku sa primerima zadataka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MA.1.1.1. Učenik ume da pročita i zapiše različite vrste brojeva (prirodne, cele, racionalne)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Poveži linijama jednake brojeve kao što je započeto: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9"/>
              <w:gridCol w:w="1170"/>
              <w:gridCol w:w="2028"/>
              <w:gridCol w:w="4928"/>
            </w:tblGrid>
            <w:tr w:rsidR="00DD30CC" w:rsidRPr="00DD30CC">
              <w:trPr>
                <w:tblCellSpacing w:w="0" w:type="dxa"/>
              </w:trPr>
              <w:tc>
                <w:tcPr>
                  <w:tcW w:w="6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400" w:type="pct"/>
                  <w:vMerge w:val="restart"/>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Pr>
                      <w:rFonts w:ascii="Arial" w:eastAsia="Times New Roman" w:hAnsi="Arial" w:cs="Arial"/>
                      <w:noProof/>
                      <w:lang w:eastAsia="sr-Latn-CS"/>
                    </w:rPr>
                    <w:drawing>
                      <wp:inline distT="0" distB="0" distL="0" distR="0">
                        <wp:extent cx="695325" cy="952500"/>
                        <wp:effectExtent l="19050" t="0" r="9525" b="0"/>
                        <wp:docPr id="22" name="Picture 22" descr="C:\Program Files\ParagrafLex\browser\Files\Old\t\t2011_01\t01_0385_s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ParagrafLex\browser\Files\Old\t\t2011_01\t01_0385_s012.gif"/>
                                <pic:cNvPicPr>
                                  <a:picLocks noChangeAspect="1" noChangeArrowheads="1"/>
                                </pic:cNvPicPr>
                              </pic:nvPicPr>
                              <pic:blipFill>
                                <a:blip r:embed="rId17"/>
                                <a:srcRect/>
                                <a:stretch>
                                  <a:fillRect/>
                                </a:stretch>
                              </pic:blipFill>
                              <pic:spPr bwMode="auto">
                                <a:xfrm>
                                  <a:off x="0" y="0"/>
                                  <a:ext cx="695325" cy="952500"/>
                                </a:xfrm>
                                <a:prstGeom prst="rect">
                                  <a:avLst/>
                                </a:prstGeom>
                                <a:noFill/>
                                <a:ln w="9525">
                                  <a:noFill/>
                                  <a:miter lim="800000"/>
                                  <a:headEnd/>
                                  <a:tailEnd/>
                                </a:ln>
                              </pic:spPr>
                            </pic:pic>
                          </a:graphicData>
                        </a:graphic>
                      </wp:inline>
                    </w:drawing>
                  </w:r>
                </w:p>
              </w:tc>
              <w:tc>
                <w:tcPr>
                  <w:tcW w:w="12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tri polovine </w:t>
                  </w:r>
                </w:p>
              </w:tc>
              <w:tc>
                <w:tcPr>
                  <w:tcW w:w="28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3/10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dve petine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10/3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deset trećina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3/2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tri desetine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2/5 </w:t>
                  </w:r>
                </w:p>
              </w:tc>
              <w:tc>
                <w:tcPr>
                  <w:tcW w:w="0" w:type="auto"/>
                  <w:vMerge/>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pet polovina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Sve tačno povezano. 3/10 povezano sa tri desetine; 3/2 povezano sa tri polovine; 2/5 povezano sa dve petine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MA.1.1.2. Učenik ume da prevede decimalni zapis broja u razlomak i obratno.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Koji od ponuđenih brojeva je jednak broju 0,3?</w:t>
            </w:r>
            <w:r w:rsidRPr="00DD30CC">
              <w:rPr>
                <w:rFonts w:ascii="Arial" w:eastAsia="Times New Roman" w:hAnsi="Arial" w:cs="Arial"/>
                <w:lang w:eastAsia="sr-Latn-CS"/>
              </w:rPr>
              <w:br/>
              <w:t>Zaokruži slovo ispred tačnog odgovora.</w:t>
            </w:r>
            <w:r w:rsidRPr="00DD30CC">
              <w:rPr>
                <w:rFonts w:ascii="Arial" w:eastAsia="Times New Roman" w:hAnsi="Arial" w:cs="Arial"/>
                <w:lang w:eastAsia="sr-Latn-CS"/>
              </w:rPr>
              <w:br/>
              <w:t>a) 10/3</w:t>
            </w:r>
            <w:r w:rsidRPr="00DD30CC">
              <w:rPr>
                <w:rFonts w:ascii="Arial" w:eastAsia="Times New Roman" w:hAnsi="Arial" w:cs="Arial"/>
                <w:lang w:eastAsia="sr-Latn-CS"/>
              </w:rPr>
              <w:br/>
              <w:t>b) 3/10</w:t>
            </w:r>
            <w:r w:rsidRPr="00DD30CC">
              <w:rPr>
                <w:rFonts w:ascii="Arial" w:eastAsia="Times New Roman" w:hAnsi="Arial" w:cs="Arial"/>
                <w:lang w:eastAsia="sr-Latn-CS"/>
              </w:rPr>
              <w:br/>
              <w:t>v) 1/3</w:t>
            </w:r>
            <w:r w:rsidRPr="00DD30CC">
              <w:rPr>
                <w:rFonts w:ascii="Arial" w:eastAsia="Times New Roman" w:hAnsi="Arial" w:cs="Arial"/>
                <w:lang w:eastAsia="sr-Latn-CS"/>
              </w:rPr>
              <w:br/>
              <w:t xml:space="preserve">g) 3/1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3/10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MA.1.1.3. Učenik ume da uporedi po veličini brojeve istog zapisa, pomažući se slikom kad je to potrebno.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Dati su brojevi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95"/>
              <w:gridCol w:w="726"/>
              <w:gridCol w:w="453"/>
              <w:gridCol w:w="725"/>
              <w:gridCol w:w="453"/>
              <w:gridCol w:w="725"/>
              <w:gridCol w:w="453"/>
              <w:gridCol w:w="725"/>
              <w:gridCol w:w="2810"/>
            </w:tblGrid>
            <w:tr w:rsidR="00DD30CC" w:rsidRPr="00DD30CC">
              <w:trPr>
                <w:tblCellSpacing w:w="0" w:type="dxa"/>
              </w:trPr>
              <w:tc>
                <w:tcPr>
                  <w:tcW w:w="11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-3,1</w:t>
                  </w:r>
                  <w:r w:rsidRPr="00DD30CC">
                    <w:rPr>
                      <w:rFonts w:ascii="Arial" w:eastAsia="Times New Roman" w:hAnsi="Arial" w:cs="Arial"/>
                      <w:lang w:eastAsia="sr-Latn-CS"/>
                    </w:rPr>
                    <w:br/>
                    <w:t xml:space="preserve">  </w:t>
                  </w:r>
                </w:p>
              </w:tc>
              <w:tc>
                <w:tcPr>
                  <w:tcW w:w="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-12,2 </w:t>
                  </w:r>
                </w:p>
              </w:tc>
              <w:tc>
                <w:tcPr>
                  <w:tcW w:w="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0,03 </w:t>
                  </w:r>
                </w:p>
              </w:tc>
              <w:tc>
                <w:tcPr>
                  <w:tcW w:w="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0,3 </w:t>
                  </w:r>
                </w:p>
              </w:tc>
              <w:tc>
                <w:tcPr>
                  <w:tcW w:w="15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6"/>
              <w:gridCol w:w="725"/>
              <w:gridCol w:w="4714"/>
            </w:tblGrid>
            <w:tr w:rsidR="00DD30CC" w:rsidRPr="00DD30CC">
              <w:trPr>
                <w:tblCellSpacing w:w="0" w:type="dxa"/>
              </w:trPr>
              <w:tc>
                <w:tcPr>
                  <w:tcW w:w="20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Najmanji od ovih brojeva je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br/>
                    <w:t> </w:t>
                  </w:r>
                  <w:r w:rsidRPr="00DD30CC">
                    <w:rPr>
                      <w:rFonts w:ascii="Arial" w:eastAsia="Times New Roman" w:hAnsi="Arial" w:cs="Arial"/>
                      <w:lang w:eastAsia="sr-Latn-CS"/>
                    </w:rPr>
                    <w:br/>
                  </w:r>
                  <w:r w:rsidRPr="00DD30CC">
                    <w:rPr>
                      <w:rFonts w:ascii="Arial" w:eastAsia="Times New Roman" w:hAnsi="Arial" w:cs="Arial"/>
                      <w:lang w:eastAsia="sr-Latn-CS"/>
                    </w:rPr>
                    <w:lastRenderedPageBreak/>
                    <w:t> </w:t>
                  </w:r>
                </w:p>
              </w:tc>
              <w:tc>
                <w:tcPr>
                  <w:tcW w:w="2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  </w:t>
                  </w:r>
                </w:p>
              </w:tc>
            </w:tr>
            <w:tr w:rsidR="00DD30CC" w:rsidRPr="00DD30CC">
              <w:trPr>
                <w:trHeight w:val="315"/>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Najveći od ovih brojeva 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r w:rsidRPr="00DD30CC">
                    <w:rPr>
                      <w:rFonts w:ascii="Arial" w:eastAsia="Times New Roman" w:hAnsi="Arial" w:cs="Arial"/>
                      <w:lang w:eastAsia="sr-Latn-CS"/>
                    </w:rPr>
                    <w:br/>
                    <w:t> </w:t>
                  </w:r>
                  <w:r w:rsidRPr="00DD30CC">
                    <w:rPr>
                      <w:rFonts w:ascii="Arial" w:eastAsia="Times New Roman" w:hAnsi="Arial" w:cs="Arial"/>
                      <w:lang w:eastAsia="sr-Latn-CS"/>
                    </w:rPr>
                    <w:b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6"/>
              <w:gridCol w:w="725"/>
              <w:gridCol w:w="4714"/>
            </w:tblGrid>
            <w:tr w:rsidR="00DD30CC" w:rsidRPr="00DD30CC">
              <w:trPr>
                <w:tblCellSpacing w:w="0" w:type="dxa"/>
              </w:trPr>
              <w:tc>
                <w:tcPr>
                  <w:tcW w:w="20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Najmanji od ovih brojeva je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-12,2</w:t>
                  </w:r>
                  <w:r w:rsidRPr="00DD30CC">
                    <w:rPr>
                      <w:rFonts w:ascii="Arial" w:eastAsia="Times New Roman" w:hAnsi="Arial" w:cs="Arial"/>
                      <w:lang w:eastAsia="sr-Latn-CS"/>
                    </w:rPr>
                    <w:br/>
                    <w:t xml:space="preserve">  </w:t>
                  </w:r>
                </w:p>
              </w:tc>
              <w:tc>
                <w:tcPr>
                  <w:tcW w:w="2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Najveći od ovih brojeva 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0,3</w:t>
                  </w:r>
                  <w:r w:rsidRPr="00DD30CC">
                    <w:rPr>
                      <w:rFonts w:ascii="Arial" w:eastAsia="Times New Roman" w:hAnsi="Arial" w:cs="Arial"/>
                      <w:lang w:eastAsia="sr-Latn-CS"/>
                    </w:rPr>
                    <w:b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MA.1.1.4. Učenik ume da izvrši jednu osnovnu računsku operaciju sa brojevima istog zapisa, pomažući se slikom kada je to potrebno (u slučaju sabiranja i oduzimanja razlomaka samo sa istim imeniocem); računa na primer 1/5 od n, gde je n dati prirodan broj.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Izračunaj i napiši odgovarajući rezultat.</w:t>
            </w:r>
            <w:r w:rsidRPr="00DD30CC">
              <w:rPr>
                <w:rFonts w:ascii="Arial" w:eastAsia="Times New Roman" w:hAnsi="Arial" w:cs="Arial"/>
                <w:lang w:eastAsia="sr-Latn-CS"/>
              </w:rPr>
              <w:br/>
              <w:t>a) -6 :2 =</w:t>
            </w:r>
            <w:r w:rsidRPr="00DD30CC">
              <w:rPr>
                <w:rFonts w:ascii="Arial" w:eastAsia="Times New Roman" w:hAnsi="Arial" w:cs="Arial"/>
                <w:lang w:eastAsia="sr-Latn-CS"/>
              </w:rPr>
              <w:br/>
              <w:t>b) -6 - 2 =</w:t>
            </w:r>
            <w:r w:rsidRPr="00DD30CC">
              <w:rPr>
                <w:rFonts w:ascii="Arial" w:eastAsia="Times New Roman" w:hAnsi="Arial" w:cs="Arial"/>
                <w:lang w:eastAsia="sr-Latn-CS"/>
              </w:rPr>
              <w:br/>
              <w:t>v) -6 · 2 =</w:t>
            </w:r>
            <w:r w:rsidRPr="00DD30CC">
              <w:rPr>
                <w:rFonts w:ascii="Arial" w:eastAsia="Times New Roman" w:hAnsi="Arial" w:cs="Arial"/>
                <w:lang w:eastAsia="sr-Latn-CS"/>
              </w:rPr>
              <w:br/>
              <w:t xml:space="preserve">g) -6 + 2 =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-3; b) -8; v) -12; g) -4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MA.1.1.5. Učenik ume da deli sa ostatkom jednocifrenim brojem i zna kada je jedan broj deljiv drugim.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Popuni sledeću tabelu kao što je započeto.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590"/>
                    <w:gridCol w:w="1372"/>
                    <w:gridCol w:w="152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deljenik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delilac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ostatak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21376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237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Ostatak pri deljenju 123 sa 2 je 1; ostatak pri deljenju 237 sa 3 je 0 i ostatak pri deljenju 128 </w:t>
            </w:r>
            <w:r w:rsidRPr="00DD30CC">
              <w:rPr>
                <w:rFonts w:ascii="Arial" w:eastAsia="Times New Roman" w:hAnsi="Arial" w:cs="Arial"/>
                <w:lang w:eastAsia="sr-Latn-CS"/>
              </w:rPr>
              <w:lastRenderedPageBreak/>
              <w:t xml:space="preserve">sa 5 je 3.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MA.1.1.6. Učenik ume da koristi cele brojeve i jednostavne izraze sa njima pomažući se vizuelnim predstavama.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Danas je Jovanin rođendan i ona će za tri godine napuniti 18 godina. Koliko Jovana danas ima godina?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15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18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21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15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MA.1.2.1. Učenik vrši formalne operacije koje su reducirane i zavise od interpretacije; ume da reši linearne jednačine u kojima se nepoznata pojavljuje samo u jednom članu.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broj je rešenje jednačine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/2+ 2 = 8?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5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6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20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12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MA.1.2.2. Učenik vrši formalne operacije koje su reducirane i zavise od interpretacije; ume da izračuna stepen datog broja, zna osnovne operacije sa stepenima.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Proizvod 2</w:t>
            </w:r>
            <w:r w:rsidRPr="00DD30CC">
              <w:rPr>
                <w:rFonts w:ascii="Arial" w:eastAsia="Times New Roman" w:hAnsi="Arial" w:cs="Arial"/>
                <w:sz w:val="15"/>
                <w:vertAlign w:val="superscript"/>
                <w:lang w:eastAsia="sr-Latn-CS"/>
              </w:rPr>
              <w:t>10</w:t>
            </w:r>
            <w:r w:rsidRPr="00DD30CC">
              <w:rPr>
                <w:rFonts w:ascii="Arial" w:eastAsia="Times New Roman" w:hAnsi="Arial" w:cs="Arial"/>
                <w:lang w:eastAsia="sr-Latn-CS"/>
              </w:rPr>
              <w:t>· 2</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jednak je: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2</w:t>
            </w:r>
            <w:r w:rsidRPr="00DD30CC">
              <w:rPr>
                <w:rFonts w:ascii="Arial" w:eastAsia="Times New Roman" w:hAnsi="Arial" w:cs="Arial"/>
                <w:sz w:val="15"/>
                <w:vertAlign w:val="superscript"/>
                <w:lang w:eastAsia="sr-Latn-CS"/>
              </w:rPr>
              <w:t>5</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2</w:t>
            </w:r>
            <w:r w:rsidRPr="00DD30CC">
              <w:rPr>
                <w:rFonts w:ascii="Arial" w:eastAsia="Times New Roman" w:hAnsi="Arial" w:cs="Arial"/>
                <w:sz w:val="15"/>
                <w:vertAlign w:val="superscript"/>
                <w:lang w:eastAsia="sr-Latn-CS"/>
              </w:rPr>
              <w:t>8</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2</w:t>
            </w:r>
            <w:r w:rsidRPr="00DD30CC">
              <w:rPr>
                <w:rFonts w:ascii="Arial" w:eastAsia="Times New Roman" w:hAnsi="Arial" w:cs="Arial"/>
                <w:sz w:val="15"/>
                <w:vertAlign w:val="superscript"/>
                <w:lang w:eastAsia="sr-Latn-CS"/>
              </w:rPr>
              <w:t>12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2</w:t>
            </w:r>
            <w:r w:rsidRPr="00DD30CC">
              <w:rPr>
                <w:rFonts w:ascii="Arial" w:eastAsia="Times New Roman" w:hAnsi="Arial" w:cs="Arial"/>
                <w:sz w:val="15"/>
                <w:vertAlign w:val="superscript"/>
                <w:lang w:eastAsia="sr-Latn-CS"/>
              </w:rPr>
              <w:t>20</w:t>
            </w: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2</w:t>
            </w:r>
            <w:r w:rsidRPr="00DD30CC">
              <w:rPr>
                <w:rFonts w:ascii="Arial" w:eastAsia="Times New Roman" w:hAnsi="Arial" w:cs="Arial"/>
                <w:sz w:val="15"/>
                <w:vertAlign w:val="superscript"/>
                <w:lang w:eastAsia="sr-Latn-CS"/>
              </w:rPr>
              <w:t>12</w:t>
            </w: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Vrednost stepena 0,3</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je: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0,06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0,6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0,09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0,9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0,09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MA.1.2.3. Učenik vrši formalne operacije koje su reducirane i zavise od interpretacije; ume da sabira, oduzima i množi monome.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Sredi sledeće izraze: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5</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+ 7</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9</w:t>
            </w:r>
            <w:r w:rsidRPr="00DD30CC">
              <w:rPr>
                <w:rFonts w:ascii="Arial" w:eastAsia="Times New Roman" w:hAnsi="Arial" w:cs="Arial"/>
                <w:i/>
                <w:iCs/>
                <w:lang w:eastAsia="sr-Latn-CS"/>
              </w:rPr>
              <w:t>x</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- 4</w:t>
            </w:r>
            <w:r w:rsidRPr="00DD30CC">
              <w:rPr>
                <w:rFonts w:ascii="Arial" w:eastAsia="Times New Roman" w:hAnsi="Arial" w:cs="Arial"/>
                <w:i/>
                <w:iCs/>
                <w:lang w:eastAsia="sr-Latn-CS"/>
              </w:rPr>
              <w:t>x</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2</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3</w:t>
            </w:r>
            <w:r w:rsidRPr="00DD30CC">
              <w:rPr>
                <w:rFonts w:ascii="Arial" w:eastAsia="Times New Roman" w:hAnsi="Arial" w:cs="Arial"/>
                <w:i/>
                <w:iCs/>
                <w:lang w:eastAsia="sr-Latn-CS"/>
              </w:rPr>
              <w:t>b</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12</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5</w:t>
            </w:r>
            <w:r w:rsidRPr="00DD30CC">
              <w:rPr>
                <w:rFonts w:ascii="Arial" w:eastAsia="Times New Roman" w:hAnsi="Arial" w:cs="Arial"/>
                <w:i/>
                <w:iCs/>
                <w:lang w:eastAsia="sr-Latn-CS"/>
              </w:rPr>
              <w:t>x</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6</w:t>
            </w:r>
            <w:r w:rsidRPr="00DD30CC">
              <w:rPr>
                <w:rFonts w:ascii="Arial" w:eastAsia="Times New Roman" w:hAnsi="Arial" w:cs="Arial"/>
                <w:i/>
                <w:iCs/>
                <w:lang w:eastAsia="sr-Latn-CS"/>
              </w:rPr>
              <w:t>b</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 1.2.4. Učenik vrši formalne operacije koje su reducirane i zavise od interpretacije; ume da odredi vrednost funkcije date tablicom ili formulom.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Funkcija je data formulom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 2</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+1. Izračunaj odgovarajuće vrednosti promenljivih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i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i popuni tabelu.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082"/>
                    <w:gridCol w:w="1135"/>
                    <w:gridCol w:w="1135"/>
                    <w:gridCol w:w="1135"/>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 xml:space="preserve">y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0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 1; za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 5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2; za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4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 9.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MA.1.3.1. Učenik vlada pojmovima: duž, poluprava, prava, ravan i ugao (uočava njihove modele u realnim situacijama i ume da ih nacrta koristeći pribor; razlikuje neke vrste uglova i paralelne i normalne prave).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Poveži sliku sa nazivom figure koju ta slika predstavlja.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5143500" cy="3057525"/>
                  <wp:effectExtent l="19050" t="0" r="0" b="0"/>
                  <wp:docPr id="23" name="Picture 23" descr="C:\Program Files\ParagrafLex\browser\Files\Old\t\t2011_01\t01_0385_s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Program Files\ParagrafLex\browser\Files\Old\t\t2011_01\t01_0385_s013.gif"/>
                          <pic:cNvPicPr>
                            <a:picLocks noChangeAspect="1" noChangeArrowheads="1"/>
                          </pic:cNvPicPr>
                        </pic:nvPicPr>
                        <pic:blipFill>
                          <a:blip r:embed="rId18"/>
                          <a:srcRect/>
                          <a:stretch>
                            <a:fillRect/>
                          </a:stretch>
                        </pic:blipFill>
                        <pic:spPr bwMode="auto">
                          <a:xfrm>
                            <a:off x="0" y="0"/>
                            <a:ext cx="5143500" cy="305752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Sve tačno povezano. Slika poluprave povezana sa </w:t>
            </w:r>
            <w:r w:rsidRPr="00DD30CC">
              <w:rPr>
                <w:rFonts w:ascii="Arial" w:eastAsia="Times New Roman" w:hAnsi="Arial" w:cs="Arial"/>
                <w:i/>
                <w:iCs/>
                <w:lang w:eastAsia="sr-Latn-CS"/>
              </w:rPr>
              <w:t>poluprava</w:t>
            </w:r>
            <w:r w:rsidRPr="00DD30CC">
              <w:rPr>
                <w:rFonts w:ascii="Arial" w:eastAsia="Times New Roman" w:hAnsi="Arial" w:cs="Arial"/>
                <w:lang w:eastAsia="sr-Latn-CS"/>
              </w:rPr>
              <w:t xml:space="preserve">; slika prave povezana sa </w:t>
            </w:r>
            <w:r w:rsidRPr="00DD30CC">
              <w:rPr>
                <w:rFonts w:ascii="Arial" w:eastAsia="Times New Roman" w:hAnsi="Arial" w:cs="Arial"/>
                <w:i/>
                <w:iCs/>
                <w:lang w:eastAsia="sr-Latn-CS"/>
              </w:rPr>
              <w:t>prava</w:t>
            </w:r>
            <w:r w:rsidRPr="00DD30CC">
              <w:rPr>
                <w:rFonts w:ascii="Arial" w:eastAsia="Times New Roman" w:hAnsi="Arial" w:cs="Arial"/>
                <w:lang w:eastAsia="sr-Latn-CS"/>
              </w:rPr>
              <w:t xml:space="preserve">; slika duži povezana sa </w:t>
            </w:r>
            <w:r w:rsidRPr="00DD30CC">
              <w:rPr>
                <w:rFonts w:ascii="Arial" w:eastAsia="Times New Roman" w:hAnsi="Arial" w:cs="Arial"/>
                <w:i/>
                <w:iCs/>
                <w:lang w:eastAsia="sr-Latn-CS"/>
              </w:rPr>
              <w:t>duž</w:t>
            </w:r>
            <w:r w:rsidRPr="00DD30CC">
              <w:rPr>
                <w:rFonts w:ascii="Arial" w:eastAsia="Times New Roman" w:hAnsi="Arial" w:cs="Arial"/>
                <w:lang w:eastAsia="sr-Latn-CS"/>
              </w:rPr>
              <w:t xml:space="preserve"> i slika ugla povezana sa </w:t>
            </w:r>
            <w:r w:rsidRPr="00DD30CC">
              <w:rPr>
                <w:rFonts w:ascii="Arial" w:eastAsia="Times New Roman" w:hAnsi="Arial" w:cs="Arial"/>
                <w:i/>
                <w:iCs/>
                <w:lang w:eastAsia="sr-Latn-CS"/>
              </w:rPr>
              <w:t>ugao</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MA.1.3.2. Učenik vlada pojmovima: trougao, četvorougao, kvadrat i pravougaonik (uočava njihove modele u realnim situacijama i ume da ih nacrta koristeći pribor; učenik razlikuje osnovne vrste trouglova, zna osnovne elemente trougla i ume da izračuna obim i površinu trougla, kvadrata i pravougaonika na osnovu elemenata koji neposredno figurišu u datom </w:t>
      </w:r>
      <w:r w:rsidRPr="00DD30CC">
        <w:rPr>
          <w:rFonts w:ascii="Arial" w:eastAsia="Times New Roman" w:hAnsi="Arial" w:cs="Arial"/>
          <w:lang w:eastAsia="sr-Latn-CS"/>
        </w:rPr>
        <w:lastRenderedPageBreak/>
        <w:t xml:space="preserve">zadatku; ume da izračuna nepoznatu stranicu pravouglog trougla primenjujući Pitagorinu teoremu.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Koliku površinu poda pokriva tepih oblika pravougaonika dužine 3,5 m i širine 2 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11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7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5,5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3,5 m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7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890"/>
              <w:gridCol w:w="4175"/>
            </w:tblGrid>
            <w:tr w:rsidR="00DD30CC" w:rsidRPr="00DD30CC">
              <w:trPr>
                <w:tblCellSpacing w:w="0" w:type="dxa"/>
              </w:trPr>
              <w:tc>
                <w:tcPr>
                  <w:tcW w:w="31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Izračunaj hipotenuzu pravouglog trougla nacrtanog na slici.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c</w:t>
                  </w:r>
                  <w:r w:rsidRPr="00DD30CC">
                    <w:rPr>
                      <w:rFonts w:ascii="Arial" w:eastAsia="Times New Roman" w:hAnsi="Arial" w:cs="Arial"/>
                      <w:lang w:eastAsia="sr-Latn-CS"/>
                    </w:rPr>
                    <w:t xml:space="preserve"> = _____ cm </w:t>
                  </w:r>
                </w:p>
              </w:tc>
              <w:tc>
                <w:tcPr>
                  <w:tcW w:w="18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2600325" cy="1457325"/>
                        <wp:effectExtent l="19050" t="0" r="9525" b="0"/>
                        <wp:docPr id="24" name="Picture 24" descr="C:\Program Files\ParagrafLex\browser\Files\Old\t\t2011_01\t01_0385_s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Program Files\ParagrafLex\browser\Files\Old\t\t2011_01\t01_0385_s014.gif"/>
                                <pic:cNvPicPr>
                                  <a:picLocks noChangeAspect="1" noChangeArrowheads="1"/>
                                </pic:cNvPicPr>
                              </pic:nvPicPr>
                              <pic:blipFill>
                                <a:blip r:embed="rId19"/>
                                <a:srcRect/>
                                <a:stretch>
                                  <a:fillRect/>
                                </a:stretch>
                              </pic:blipFill>
                              <pic:spPr bwMode="auto">
                                <a:xfrm>
                                  <a:off x="0" y="0"/>
                                  <a:ext cx="2600325" cy="1457325"/>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c</w:t>
            </w:r>
            <w:r w:rsidRPr="00DD30CC">
              <w:rPr>
                <w:rFonts w:ascii="Arial" w:eastAsia="Times New Roman" w:hAnsi="Arial" w:cs="Arial"/>
                <w:lang w:eastAsia="sr-Latn-CS"/>
              </w:rPr>
              <w:t xml:space="preserve"> = 10 cm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MA.1.3.3. Učenik vlada pojmovima: krug, kružna linija (izdvaja njihove osnovne elemente, uočava njihove modele u realnim situacijama i ume da ih nacrta koristeći pribor; ume da izračuna obim i površinu kruga datog poluprečnika).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Koliki je obim kruga čiji je poluprečnik 7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14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49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14π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49π cm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14π cm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 1.3.4. Učenik vlada pojmovima: kocka i kvadar (uočava njihove modele u realnim situacijama, zna njihove osnovne elemente i računa njihovu površinu i zapreminu).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161"/>
              <w:gridCol w:w="1904"/>
            </w:tblGrid>
            <w:tr w:rsidR="00DD30CC" w:rsidRPr="00DD30CC">
              <w:trPr>
                <w:tblCellSpacing w:w="0" w:type="dxa"/>
              </w:trPr>
              <w:tc>
                <w:tcPr>
                  <w:tcW w:w="39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Ivica osnove pravilne četvorostrane prizme je 6 cm, a visina prizme je 10 cm. Kolika je površina date prizme?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prizme je __________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c>
                <w:tcPr>
                  <w:tcW w:w="10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152525" cy="1333500"/>
                        <wp:effectExtent l="19050" t="0" r="9525" b="0"/>
                        <wp:docPr id="25" name="Picture 25" descr="C:\Program Files\ParagrafLex\browser\Files\Old\t\t2011_01\t01_0385_s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Program Files\ParagrafLex\browser\Files\Old\t\t2011_01\t01_0385_s015.gif"/>
                                <pic:cNvPicPr>
                                  <a:picLocks noChangeAspect="1" noChangeArrowheads="1"/>
                                </pic:cNvPicPr>
                              </pic:nvPicPr>
                              <pic:blipFill>
                                <a:blip r:embed="rId20"/>
                                <a:srcRect/>
                                <a:stretch>
                                  <a:fillRect/>
                                </a:stretch>
                              </pic:blipFill>
                              <pic:spPr bwMode="auto">
                                <a:xfrm>
                                  <a:off x="0" y="0"/>
                                  <a:ext cx="1152525" cy="133350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prizme je 312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MA.1.3.5. Učenik vlada pojmovima: kupa, valjak i lopta (uočava njihove modele u realnim situacijama, zna njihove osnovne elemente).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svaku sliku koja predstavlja valjak upiši broj 1, na svaku sliku koja predstavlja kupu upiši broj 2 i na svaku sliku koja predstavlja loptu upiši broj 3.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5476875" cy="1400175"/>
                  <wp:effectExtent l="19050" t="0" r="9525" b="0"/>
                  <wp:docPr id="26" name="Picture 26" descr="C:\Program Files\ParagrafLex\browser\Files\Old\t\t2011_01\t01_0385_s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Program Files\ParagrafLex\browser\Files\Old\t\t2011_01\t01_0385_s016.gif"/>
                          <pic:cNvPicPr>
                            <a:picLocks noChangeAspect="1" noChangeArrowheads="1"/>
                          </pic:cNvPicPr>
                        </pic:nvPicPr>
                        <pic:blipFill>
                          <a:blip r:embed="rId21"/>
                          <a:srcRect/>
                          <a:stretch>
                            <a:fillRect/>
                          </a:stretch>
                        </pic:blipFill>
                        <pic:spPr bwMode="auto">
                          <a:xfrm>
                            <a:off x="0" y="0"/>
                            <a:ext cx="5476875" cy="140017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Redom u tela upisani brojevi 2, 3, 1, 2, 1.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MA.1.3.6. Učenik intuitivno shvata pojam podudarnih figura (kretanjem do poklapanja).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Koja figura na slici je podudarna sa figurom 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209675" cy="657225"/>
                  <wp:effectExtent l="19050" t="0" r="9525" b="0"/>
                  <wp:docPr id="27" name="Picture 27" descr="C:\Program Files\ParagrafLex\browser\Files\Old\t\t2011_01\t01_0385_s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Program Files\ParagrafLex\browser\Files\Old\t\t2011_01\t01_0385_s017.gif"/>
                          <pic:cNvPicPr>
                            <a:picLocks noChangeAspect="1" noChangeArrowheads="1"/>
                          </pic:cNvPicPr>
                        </pic:nvPicPr>
                        <pic:blipFill>
                          <a:blip r:embed="rId22"/>
                          <a:srcRect/>
                          <a:stretch>
                            <a:fillRect/>
                          </a:stretch>
                        </pic:blipFill>
                        <pic:spPr bwMode="auto">
                          <a:xfrm>
                            <a:off x="0" y="0"/>
                            <a:ext cx="1209675" cy="65722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Zaokruži slovo iznad tačnog odgovora.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25"/>
              <w:gridCol w:w="2571"/>
              <w:gridCol w:w="2571"/>
              <w:gridCol w:w="1998"/>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v)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g) </w:t>
                  </w:r>
                </w:p>
              </w:tc>
            </w:tr>
            <w:tr w:rsidR="00DD30CC" w:rsidRPr="00DD30CC">
              <w:trPr>
                <w:tblCellSpacing w:w="0" w:type="dxa"/>
              </w:trPr>
              <w:tc>
                <w:tcPr>
                  <w:tcW w:w="0" w:type="auto"/>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971550" cy="1038225"/>
                        <wp:effectExtent l="19050" t="0" r="0" b="0"/>
                        <wp:docPr id="28" name="Picture 28" descr="C:\Program Files\ParagrafLex\browser\Files\Old\t\t2011_01\t01_0385_s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Program Files\ParagrafLex\browser\Files\Old\t\t2011_01\t01_0385_s018.gif"/>
                                <pic:cNvPicPr>
                                  <a:picLocks noChangeAspect="1" noChangeArrowheads="1"/>
                                </pic:cNvPicPr>
                              </pic:nvPicPr>
                              <pic:blipFill>
                                <a:blip r:embed="rId23"/>
                                <a:srcRect/>
                                <a:stretch>
                                  <a:fillRect/>
                                </a:stretch>
                              </pic:blipFill>
                              <pic:spPr bwMode="auto">
                                <a:xfrm>
                                  <a:off x="0" y="0"/>
                                  <a:ext cx="971550" cy="1038225"/>
                                </a:xfrm>
                                <a:prstGeom prst="rect">
                                  <a:avLst/>
                                </a:prstGeom>
                                <a:noFill/>
                                <a:ln w="9525">
                                  <a:noFill/>
                                  <a:miter lim="800000"/>
                                  <a:headEnd/>
                                  <a:tailEnd/>
                                </a:ln>
                              </pic:spPr>
                            </pic:pic>
                          </a:graphicData>
                        </a:graphic>
                      </wp:inline>
                    </w:drawing>
                  </w:r>
                </w:p>
              </w:tc>
              <w:tc>
                <w:tcPr>
                  <w:tcW w:w="0" w:type="auto"/>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1314450" cy="771525"/>
                        <wp:effectExtent l="19050" t="0" r="0" b="0"/>
                        <wp:docPr id="29" name="Picture 29" descr="C:\Program Files\ParagrafLex\browser\Files\Old\t\t2011_01\t01_0385_s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Program Files\ParagrafLex\browser\Files\Old\t\t2011_01\t01_0385_s019.gif"/>
                                <pic:cNvPicPr>
                                  <a:picLocks noChangeAspect="1" noChangeArrowheads="1"/>
                                </pic:cNvPicPr>
                              </pic:nvPicPr>
                              <pic:blipFill>
                                <a:blip r:embed="rId24"/>
                                <a:srcRect/>
                                <a:stretch>
                                  <a:fillRect/>
                                </a:stretch>
                              </pic:blipFill>
                              <pic:spPr bwMode="auto">
                                <a:xfrm>
                                  <a:off x="0" y="0"/>
                                  <a:ext cx="1314450" cy="771525"/>
                                </a:xfrm>
                                <a:prstGeom prst="rect">
                                  <a:avLst/>
                                </a:prstGeom>
                                <a:noFill/>
                                <a:ln w="9525">
                                  <a:noFill/>
                                  <a:miter lim="800000"/>
                                  <a:headEnd/>
                                  <a:tailEnd/>
                                </a:ln>
                              </pic:spPr>
                            </pic:pic>
                          </a:graphicData>
                        </a:graphic>
                      </wp:inline>
                    </w:drawing>
                  </w:r>
                </w:p>
              </w:tc>
              <w:tc>
                <w:tcPr>
                  <w:tcW w:w="0" w:type="auto"/>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1314450" cy="771525"/>
                        <wp:effectExtent l="19050" t="0" r="0" b="0"/>
                        <wp:docPr id="30" name="Picture 30" descr="C:\Program Files\ParagrafLex\browser\Files\Old\t\t2011_01\t01_0385_s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Program Files\ParagrafLex\browser\Files\Old\t\t2011_01\t01_0385_s020.gif"/>
                                <pic:cNvPicPr>
                                  <a:picLocks noChangeAspect="1" noChangeArrowheads="1"/>
                                </pic:cNvPicPr>
                              </pic:nvPicPr>
                              <pic:blipFill>
                                <a:blip r:embed="rId25"/>
                                <a:srcRect/>
                                <a:stretch>
                                  <a:fillRect/>
                                </a:stretch>
                              </pic:blipFill>
                              <pic:spPr bwMode="auto">
                                <a:xfrm>
                                  <a:off x="0" y="0"/>
                                  <a:ext cx="1314450" cy="771525"/>
                                </a:xfrm>
                                <a:prstGeom prst="rect">
                                  <a:avLst/>
                                </a:prstGeom>
                                <a:noFill/>
                                <a:ln w="9525">
                                  <a:noFill/>
                                  <a:miter lim="800000"/>
                                  <a:headEnd/>
                                  <a:tailEnd/>
                                </a:ln>
                              </pic:spPr>
                            </pic:pic>
                          </a:graphicData>
                        </a:graphic>
                      </wp:inline>
                    </w:drawing>
                  </w:r>
                </w:p>
              </w:tc>
              <w:tc>
                <w:tcPr>
                  <w:tcW w:w="0" w:type="auto"/>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1009650" cy="1047750"/>
                        <wp:effectExtent l="19050" t="0" r="0" b="0"/>
                        <wp:docPr id="31" name="Picture 31" descr="C:\Program Files\ParagrafLex\browser\Files\Old\t\t2011_01\t01_0385_s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Program Files\ParagrafLex\browser\Files\Old\t\t2011_01\t01_0385_s021.gif"/>
                                <pic:cNvPicPr>
                                  <a:picLocks noChangeAspect="1" noChangeArrowheads="1"/>
                                </pic:cNvPicPr>
                              </pic:nvPicPr>
                              <pic:blipFill>
                                <a:blip r:embed="rId26"/>
                                <a:srcRect/>
                                <a:stretch>
                                  <a:fillRect/>
                                </a:stretch>
                              </pic:blipFill>
                              <pic:spPr bwMode="auto">
                                <a:xfrm>
                                  <a:off x="0" y="0"/>
                                  <a:ext cx="1009650" cy="104775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Data je figura F. Oboj šta je potrebno da figura G bude podudarna sa figurom F.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219450" cy="3448050"/>
                  <wp:effectExtent l="19050" t="0" r="0" b="0"/>
                  <wp:docPr id="32" name="Picture 32" descr="C:\Program Files\ParagrafLex\browser\Files\Old\t\t2011_01\t01_0385_s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Program Files\ParagrafLex\browser\Files\Old\t\t2011_01\t01_0385_s022.gif"/>
                          <pic:cNvPicPr>
                            <a:picLocks noChangeAspect="1" noChangeArrowheads="1"/>
                          </pic:cNvPicPr>
                        </pic:nvPicPr>
                        <pic:blipFill>
                          <a:blip r:embed="rId27"/>
                          <a:srcRect/>
                          <a:stretch>
                            <a:fillRect/>
                          </a:stretch>
                        </pic:blipFill>
                        <pic:spPr bwMode="auto">
                          <a:xfrm>
                            <a:off x="0" y="0"/>
                            <a:ext cx="3219450" cy="344805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171825" cy="1676400"/>
                  <wp:effectExtent l="19050" t="0" r="9525" b="0"/>
                  <wp:docPr id="33" name="Picture 33" descr="C:\Program Files\ParagrafLex\browser\Files\Old\t\t2011_01\t01_0385_s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Program Files\ParagrafLex\browser\Files\Old\t\t2011_01\t01_0385_s023.gif"/>
                          <pic:cNvPicPr>
                            <a:picLocks noChangeAspect="1" noChangeArrowheads="1"/>
                          </pic:cNvPicPr>
                        </pic:nvPicPr>
                        <pic:blipFill>
                          <a:blip r:embed="rId28"/>
                          <a:srcRect/>
                          <a:stretch>
                            <a:fillRect/>
                          </a:stretch>
                        </pic:blipFill>
                        <pic:spPr bwMode="auto">
                          <a:xfrm>
                            <a:off x="0" y="0"/>
                            <a:ext cx="3171825" cy="167640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MA.1.4.1. Učenik ume da koristi odgovarajuće jedinice za merenje dužine, površine, zapremine, mase, vremena i uglova.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Prazno polje u tabeli popuni odgovarajućom mernom jedinicom</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889"/>
              <w:gridCol w:w="1359"/>
              <w:gridCol w:w="1812"/>
            </w:tblGrid>
            <w:tr w:rsidR="00DD30CC" w:rsidRPr="00DD30CC">
              <w:trPr>
                <w:tblCellSpacing w:w="0" w:type="dxa"/>
              </w:trPr>
              <w:tc>
                <w:tcPr>
                  <w:tcW w:w="32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Merni broj</w:t>
                  </w:r>
                </w:p>
              </w:tc>
              <w:tc>
                <w:tcPr>
                  <w:tcW w:w="1000" w:type="pct"/>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Merna jedinica</w:t>
                  </w:r>
                </w:p>
              </w:tc>
            </w:tr>
            <w:tr w:rsidR="00DD30CC" w:rsidRPr="00DD30C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jedne učionice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50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Rastojanje između Beograda i Niša</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220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Masa jedne jabuke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120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Trajanje putovanja avionom od Beograda do Atine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2</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004"/>
              <w:gridCol w:w="1260"/>
              <w:gridCol w:w="1796"/>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Merni broj</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Merna jedinica</w:t>
                  </w:r>
                </w:p>
              </w:tc>
            </w:tr>
            <w:tr w:rsidR="00DD30CC" w:rsidRPr="00DD30C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jedne učionice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50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Rastojanje između Beograda i Niša</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220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km</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Masa jedne jabuke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120</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g</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Trajanje putovanja avionom od Beograda do Atine</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2</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sat ili h</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MA.1.4.2. Učenik ume da pretvori veće jedinice dužine, mase i vremena u manje.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vremenski period je najduži?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tri meseca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100 dana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10 nedelja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četvrtina godine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100 dana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MA.1.4.3. Učenik ume da koristi različite apoene novca.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Ako razmeniš 3 novčanice od 200 dinara novčanicama od 50 dinara, koliko ćeš novčanica dobiti?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Dobiću _____ novčanica od 50 dinara.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Dobiću 12 novčanica od 50 dinara.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MA.1.4.4. Učenik ume da pri merenju odabere odgovarajuću mernu jedinicu zaokrugljuje veličine iskazane datom merom.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prazno polje upiši odgovarajuću mernu jedinicu: km, cm, </w:t>
            </w:r>
            <w:r w:rsidRPr="00DD30CC">
              <w:rPr>
                <w:rFonts w:ascii="Arial" w:eastAsia="Times New Roman" w:hAnsi="Arial" w:cs="Arial"/>
                <w:i/>
                <w:iCs/>
                <w:lang w:eastAsia="sr-Latn-CS"/>
              </w:rPr>
              <w:t>l</w:t>
            </w:r>
            <w:r w:rsidRPr="00DD30CC">
              <w:rPr>
                <w:rFonts w:ascii="Arial" w:eastAsia="Times New Roman" w:hAnsi="Arial" w:cs="Arial"/>
                <w:lang w:eastAsia="sr-Latn-CS"/>
              </w:rPr>
              <w:t xml:space="preserve">, kg ili g.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597"/>
              <w:gridCol w:w="1420"/>
              <w:gridCol w:w="2038"/>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Merni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Merna jedinica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Količina benzina u rezervoaru automobila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Rastojanje između Beograda i Kruševca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Masa jedne kruške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Prečnik teniske loptice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Masa jednog psa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597"/>
              <w:gridCol w:w="1420"/>
              <w:gridCol w:w="2038"/>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Merni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Merna jedinica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Količina benzina u rezervoaru automobila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i/>
                      <w:iCs/>
                      <w:lang w:eastAsia="sr-Latn-CS"/>
                    </w:rPr>
                  </w:pPr>
                  <w:r w:rsidRPr="00DD30CC">
                    <w:rPr>
                      <w:rFonts w:ascii="Arial" w:eastAsia="Times New Roman" w:hAnsi="Arial" w:cs="Arial"/>
                      <w:i/>
                      <w:iCs/>
                      <w:lang w:eastAsia="sr-Latn-CS"/>
                    </w:rPr>
                    <w:t xml:space="preserve">l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Rastojanje između Beograda i Kruševca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km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Masa jedne kruške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g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Prečnik teniske loptice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cm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Masa jednog psa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kg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MA.1.5.1. Učenik ume da izražava položaj objekata svrstavajući ih u vrste i kolone; odredi položaj tačke u prvom kvadrantu koordinatnog sistema ako su date koordinate i obratno.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slici je prikazan plan bioskopa ODEON, Marko je kupio kartu u šestom redu levo sedište 3.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Oboj (osenči) Markovo sedište.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4419600" cy="3571875"/>
                  <wp:effectExtent l="19050" t="0" r="0" b="0"/>
                  <wp:docPr id="34" name="Picture 34" descr="C:\Program Files\ParagrafLex\browser\Files\Old\t\t2011_01\t01_0385_s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Program Files\ParagrafLex\browser\Files\Old\t\t2011_01\t01_0385_s024.gif"/>
                          <pic:cNvPicPr>
                            <a:picLocks noChangeAspect="1" noChangeArrowheads="1"/>
                          </pic:cNvPicPr>
                        </pic:nvPicPr>
                        <pic:blipFill>
                          <a:blip r:embed="rId29"/>
                          <a:srcRect/>
                          <a:stretch>
                            <a:fillRect/>
                          </a:stretch>
                        </pic:blipFill>
                        <pic:spPr bwMode="auto">
                          <a:xfrm>
                            <a:off x="0" y="0"/>
                            <a:ext cx="4419600" cy="357187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4410075" cy="3505200"/>
                  <wp:effectExtent l="19050" t="0" r="9525" b="0"/>
                  <wp:docPr id="35" name="Picture 35" descr="C:\Program Files\ParagrafLex\browser\Files\Old\t\t2011_01\t01_0385_s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Program Files\ParagrafLex\browser\Files\Old\t\t2011_01\t01_0385_s025.gif"/>
                          <pic:cNvPicPr>
                            <a:picLocks noChangeAspect="1" noChangeArrowheads="1"/>
                          </pic:cNvPicPr>
                        </pic:nvPicPr>
                        <pic:blipFill>
                          <a:blip r:embed="rId30"/>
                          <a:srcRect/>
                          <a:stretch>
                            <a:fillRect/>
                          </a:stretch>
                        </pic:blipFill>
                        <pic:spPr bwMode="auto">
                          <a:xfrm>
                            <a:off x="0" y="0"/>
                            <a:ext cx="4410075" cy="350520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MA.1.5.2. Učenik ume da pročita i razume podatak sa grafikona, dijagrama ili iz tabele, i odredi minimum ili maksimum zavisne veličine.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Dijagram prikazuje promene u broju sunčanih dana u godini, po mesecima.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4648200" cy="4629150"/>
                  <wp:effectExtent l="19050" t="0" r="0" b="0"/>
                  <wp:docPr id="36" name="Picture 36" descr="C:\Program Files\ParagrafLex\browser\Files\Old\t\t2011_01\t01_0385_s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Program Files\ParagrafLex\browser\Files\Old\t\t2011_01\t01_0385_s026.gif"/>
                          <pic:cNvPicPr>
                            <a:picLocks noChangeAspect="1" noChangeArrowheads="1"/>
                          </pic:cNvPicPr>
                        </pic:nvPicPr>
                        <pic:blipFill>
                          <a:blip r:embed="rId31"/>
                          <a:srcRect/>
                          <a:stretch>
                            <a:fillRect/>
                          </a:stretch>
                        </pic:blipFill>
                        <pic:spPr bwMode="auto">
                          <a:xfrm>
                            <a:off x="0" y="0"/>
                            <a:ext cx="4648200" cy="462915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Najmanje sunčanih dana u godini bilo je u mesecu 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Najviše sunčanih dana u godini bilo je u mesecu 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Najmanje sunčanih dana u godini bilo je u mesecu decembru.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Najviše sunčanih dana u godini bilo je u mesecu avgustu.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MA.1.5.3. Učenik ume da podatke iz tabele prikaže grafikonom i obrnuto.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tabeli je prikazan uspeh učenika na pismenom zadatku.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199"/>
                    <w:gridCol w:w="2288"/>
                  </w:tblGrid>
                  <w:tr w:rsidR="00DD30CC" w:rsidRP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Uspeh učenika na pismenom zadatku </w:t>
                        </w:r>
                      </w:p>
                    </w:tc>
                  </w:tr>
                  <w:tr w:rsidR="00DD30CC" w:rsidRPr="00DD30CC">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ocena </w:t>
                        </w:r>
                      </w:p>
                    </w:tc>
                    <w:tc>
                      <w:tcPr>
                        <w:tcW w:w="25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učenika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7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Na osnovu podataka iz tabele, dovrši grafikon kao što je započeto.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514725" cy="2428875"/>
                  <wp:effectExtent l="19050" t="0" r="9525" b="0"/>
                  <wp:docPr id="37" name="Picture 37" descr="C:\Program Files\ParagrafLex\browser\Files\Old\t\t2011_01\t01_0385_s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Program Files\ParagrafLex\browser\Files\Old\t\t2011_01\t01_0385_s027.gif"/>
                          <pic:cNvPicPr>
                            <a:picLocks noChangeAspect="1" noChangeArrowheads="1"/>
                          </pic:cNvPicPr>
                        </pic:nvPicPr>
                        <pic:blipFill>
                          <a:blip r:embed="rId32"/>
                          <a:srcRect/>
                          <a:stretch>
                            <a:fillRect/>
                          </a:stretch>
                        </pic:blipFill>
                        <pic:spPr bwMode="auto">
                          <a:xfrm>
                            <a:off x="0" y="0"/>
                            <a:ext cx="3514725" cy="242887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562350" cy="2276475"/>
                  <wp:effectExtent l="19050" t="0" r="0" b="0"/>
                  <wp:docPr id="38" name="Picture 38" descr="C:\Program Files\ParagrafLex\browser\Files\Old\t\t2011_01\t01_0385_s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Program Files\ParagrafLex\browser\Files\Old\t\t2011_01\t01_0385_s028.gif"/>
                          <pic:cNvPicPr>
                            <a:picLocks noChangeAspect="1" noChangeArrowheads="1"/>
                          </pic:cNvPicPr>
                        </pic:nvPicPr>
                        <pic:blipFill>
                          <a:blip r:embed="rId33"/>
                          <a:srcRect/>
                          <a:stretch>
                            <a:fillRect/>
                          </a:stretch>
                        </pic:blipFill>
                        <pic:spPr bwMode="auto">
                          <a:xfrm>
                            <a:off x="0" y="0"/>
                            <a:ext cx="3562350" cy="2276475"/>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MA.1.5.4. Učenik ume da odredi zadati procenat neke veličine.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Milena je odlučila da kupi patike koje koštaju 4 000 dinara. Prilikom kupovine prodavac joj je odobrio popust od 10%. Koliki je popust u dinarima?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Milena je dobila popust _____ dinara.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Milena je dobila popust 400 dinara.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MA.2.1.1. Učenik ume da uporedi po veličini brojeve zapisane u različitim oblicima.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Dati su brojevi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3"/>
              <w:gridCol w:w="725"/>
              <w:gridCol w:w="1632"/>
              <w:gridCol w:w="544"/>
              <w:gridCol w:w="1722"/>
              <w:gridCol w:w="453"/>
              <w:gridCol w:w="2176"/>
            </w:tblGrid>
            <w:tr w:rsidR="00DD30CC" w:rsidRPr="00DD30CC">
              <w:trPr>
                <w:tblCellSpacing w:w="0" w:type="dxa"/>
              </w:trPr>
              <w:tc>
                <w:tcPr>
                  <w:tcW w:w="10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c>
                <w:tcPr>
                  <w:tcW w:w="4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9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0,2 </w:t>
                  </w:r>
                </w:p>
              </w:tc>
              <w:tc>
                <w:tcPr>
                  <w:tcW w:w="3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9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c>
                <w:tcPr>
                  <w:tcW w:w="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12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1½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od datih brojeva je najveći, a koji je najmanji?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Najveći broj je _____, a najmanji broj je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Najveći broj je 1½, a najmanji broj je -1,2. </w:t>
            </w:r>
            <w:r w:rsidRPr="00DD30CC">
              <w:rPr>
                <w:rFonts w:ascii="Arial" w:eastAsia="Times New Roman" w:hAnsi="Arial" w:cs="Arial"/>
                <w:lang w:eastAsia="sr-Latn-CS"/>
              </w:rPr>
              <w:b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MA.2.1.2. Učenik ume da odredi suprotan broj, recipročnu vrednost i apsolutnu vrednost broja; izračuna vrednost jednostavnijeg izraza sa više računskih operacija različitog prioriteta, uključujući oslobađanje od zagrada, sa brojevima istog zapisa.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Izračunaj i napiši odgovarajući rezultat.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(3/4 - 1/2) · 4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3,2 · (4,3 + 5,7)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32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Dopuni sledeću tabelu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687"/>
                    <w:gridCol w:w="456"/>
                    <w:gridCol w:w="444"/>
                    <w:gridCol w:w="456"/>
                    <w:gridCol w:w="444"/>
                  </w:tblGrid>
                  <w:tr w:rsidR="00DD30CC" w:rsidRPr="00DD30CC">
                    <w:trPr>
                      <w:tblCellSpacing w:w="0" w:type="dxa"/>
                    </w:trPr>
                    <w:tc>
                      <w:tcPr>
                        <w:tcW w:w="30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Broj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5/2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Recipročna vrednost broja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Broj suprotan broju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59"/>
              <w:gridCol w:w="6346"/>
              <w:gridCol w:w="1360"/>
            </w:tblGrid>
            <w:tr w:rsidR="00DD30CC" w:rsidRPr="00DD30CC">
              <w:trPr>
                <w:tblCellSpacing w:w="0" w:type="dxa"/>
              </w:trPr>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3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772"/>
                    <w:gridCol w:w="692"/>
                    <w:gridCol w:w="692"/>
                    <w:gridCol w:w="692"/>
                    <w:gridCol w:w="452"/>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Broj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Recipročna vrednost broja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Broj suprotan broju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lastRenderedPageBreak/>
                    <w:t>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lastRenderedPageBreak/>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MA.2.1.3. Učenik ume da primeni osnovna pravila deljivosti sa 2, 3, 5, 9 i dekadnim jedinicama.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Poveži date brojeve sa odgovarajućim tvrđenjem.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535"/>
              <w:gridCol w:w="5530"/>
            </w:tblGrid>
            <w:tr w:rsidR="00DD30CC" w:rsidRPr="00DD30CC">
              <w:trPr>
                <w:tblCellSpacing w:w="0" w:type="dxa"/>
              </w:trPr>
              <w:tc>
                <w:tcPr>
                  <w:tcW w:w="19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3030305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3030302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2020203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3050503 </w:t>
                  </w:r>
                </w:p>
              </w:tc>
              <w:tc>
                <w:tcPr>
                  <w:tcW w:w="30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je deljiv sa 3.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je deljiv sa 2.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je deljiv sa 5.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Sve tačno povezano; 3030305 povezano sa </w:t>
            </w:r>
            <w:r w:rsidRPr="00DD30CC">
              <w:rPr>
                <w:rFonts w:ascii="Arial" w:eastAsia="Times New Roman" w:hAnsi="Arial" w:cs="Arial"/>
                <w:i/>
                <w:iCs/>
                <w:lang w:eastAsia="sr-Latn-CS"/>
              </w:rPr>
              <w:t>Broj je deljiv sa 5</w:t>
            </w:r>
            <w:r w:rsidRPr="00DD30CC">
              <w:rPr>
                <w:rFonts w:ascii="Arial" w:eastAsia="Times New Roman" w:hAnsi="Arial" w:cs="Arial"/>
                <w:lang w:eastAsia="sr-Latn-CS"/>
              </w:rPr>
              <w:t xml:space="preserve">; 3030302 povezano sa </w:t>
            </w:r>
            <w:r w:rsidRPr="00DD30CC">
              <w:rPr>
                <w:rFonts w:ascii="Arial" w:eastAsia="Times New Roman" w:hAnsi="Arial" w:cs="Arial"/>
                <w:i/>
                <w:iCs/>
                <w:lang w:eastAsia="sr-Latn-CS"/>
              </w:rPr>
              <w:t>Broj je deljiv sa 2</w:t>
            </w:r>
            <w:r w:rsidRPr="00DD30CC">
              <w:rPr>
                <w:rFonts w:ascii="Arial" w:eastAsia="Times New Roman" w:hAnsi="Arial" w:cs="Arial"/>
                <w:lang w:eastAsia="sr-Latn-CS"/>
              </w:rPr>
              <w:t xml:space="preserve"> i 2020203 povezano sa </w:t>
            </w:r>
            <w:r w:rsidRPr="00DD30CC">
              <w:rPr>
                <w:rFonts w:ascii="Arial" w:eastAsia="Times New Roman" w:hAnsi="Arial" w:cs="Arial"/>
                <w:i/>
                <w:iCs/>
                <w:lang w:eastAsia="sr-Latn-CS"/>
              </w:rPr>
              <w:t>Broj je deljiv sa 3</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MA.2.1.4. Učenik ume da koristi brojeve i brojevne izraze u jednostavnim realnim situacijama.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 25 svezaka je plaćeno 750 dinara. Sveska je za 20 dinara skuplja od olovke.</w:t>
            </w:r>
            <w:r w:rsidRPr="00DD30CC">
              <w:rPr>
                <w:rFonts w:ascii="Arial" w:eastAsia="Times New Roman" w:hAnsi="Arial" w:cs="Arial"/>
                <w:lang w:eastAsia="sr-Latn-CS"/>
              </w:rPr>
              <w:br/>
              <w:t>Koliko je za istu količinu novca moglo da se kupi olovaka?</w:t>
            </w:r>
            <w:r w:rsidRPr="00DD30CC">
              <w:rPr>
                <w:rFonts w:ascii="Arial" w:eastAsia="Times New Roman" w:hAnsi="Arial" w:cs="Arial"/>
                <w:lang w:eastAsia="sr-Latn-CS"/>
              </w:rPr>
              <w:br/>
              <w:t xml:space="preserve">Za 750 dinara moglo je da se kupi __________ olovaka.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750:25 = 30</w:t>
            </w:r>
            <w:r w:rsidRPr="00DD30CC">
              <w:rPr>
                <w:rFonts w:ascii="Arial" w:eastAsia="Times New Roman" w:hAnsi="Arial" w:cs="Arial"/>
                <w:lang w:eastAsia="sr-Latn-CS"/>
              </w:rPr>
              <w:br/>
              <w:t>Cena sveske je 30 dinara.</w:t>
            </w:r>
            <w:r w:rsidRPr="00DD30CC">
              <w:rPr>
                <w:rFonts w:ascii="Arial" w:eastAsia="Times New Roman" w:hAnsi="Arial" w:cs="Arial"/>
                <w:lang w:eastAsia="sr-Latn-CS"/>
              </w:rPr>
              <w:br/>
              <w:t>Cena olovke je 10 dinara.</w:t>
            </w:r>
            <w:r w:rsidRPr="00DD30CC">
              <w:rPr>
                <w:rFonts w:ascii="Arial" w:eastAsia="Times New Roman" w:hAnsi="Arial" w:cs="Arial"/>
                <w:lang w:eastAsia="sr-Latn-CS"/>
              </w:rPr>
              <w:br/>
              <w:t>750: 10 = 75</w:t>
            </w:r>
            <w:r w:rsidRPr="00DD30CC">
              <w:rPr>
                <w:rFonts w:ascii="Arial" w:eastAsia="Times New Roman" w:hAnsi="Arial" w:cs="Arial"/>
                <w:lang w:eastAsia="sr-Latn-CS"/>
              </w:rPr>
              <w:br/>
              <w:t xml:space="preserve">Za 750 dinara moglo je da se kupi 75 olovaka.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MA.2.2.1. Učenik je računske operacije doveo do solidnog stepena uvežbanosti; ume da reši linearne jednačine i sisteme linearnih jednačina sa dve nepoznate.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07"/>
              <w:gridCol w:w="591"/>
              <w:gridCol w:w="165"/>
              <w:gridCol w:w="591"/>
              <w:gridCol w:w="5811"/>
            </w:tblGrid>
            <w:tr w:rsidR="00DD30CC" w:rsidRPr="00DD30CC">
              <w:trPr>
                <w:tblCellSpacing w:w="0" w:type="dxa"/>
              </w:trPr>
              <w:tc>
                <w:tcPr>
                  <w:tcW w:w="600" w:type="pct"/>
                  <w:vMerge w:val="restar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jednačine  </w:t>
                  </w:r>
                </w:p>
              </w:tc>
              <w:tc>
                <w:tcPr>
                  <w:tcW w:w="250" w:type="pct"/>
                  <w:tcBorders>
                    <w:top w:val="single" w:sz="2" w:space="0" w:color="000000"/>
                    <w:left w:val="single" w:sz="2" w:space="0" w:color="000000"/>
                    <w:bottom w:val="single" w:sz="6" w:space="0" w:color="000000"/>
                    <w:right w:val="single" w:sz="2" w:space="0" w:color="000000"/>
                  </w:tcBorders>
                  <w:noWrap/>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2</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- 3 </w:t>
                  </w:r>
                </w:p>
              </w:tc>
              <w:tc>
                <w:tcPr>
                  <w:tcW w:w="100" w:type="pct"/>
                  <w:vMerge w:val="restar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  </w:t>
                  </w:r>
                </w:p>
              </w:tc>
              <w:tc>
                <w:tcPr>
                  <w:tcW w:w="150" w:type="pct"/>
                  <w:tcBorders>
                    <w:top w:val="single" w:sz="2" w:space="0" w:color="000000"/>
                    <w:left w:val="single" w:sz="2" w:space="0" w:color="000000"/>
                    <w:bottom w:val="single" w:sz="6" w:space="0" w:color="000000"/>
                    <w:right w:val="single" w:sz="2" w:space="0" w:color="000000"/>
                  </w:tcBorders>
                  <w:noWrap/>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5</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- 6 </w:t>
                  </w:r>
                </w:p>
              </w:tc>
              <w:tc>
                <w:tcPr>
                  <w:tcW w:w="3900" w:type="pct"/>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- 2 nalazi se između brojeva: </w:t>
                  </w:r>
                </w:p>
              </w:tc>
            </w:tr>
            <w:tr w:rsidR="00DD30CC" w:rsidRPr="00DD30CC">
              <w:trPr>
                <w:tblCellSpacing w:w="0" w:type="dxa"/>
              </w:trPr>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 </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a) -20 i -10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-10 i 10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10 i 20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20 i 30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10 i 20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MA.2.2.2. Učenik je računske operacije doveo do solidnog stepena uvežbanosti; ume da operiše sa stepenima i zna šta je kvadratni koren.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Ako je tvrđenje tačno zaokruži reč TAČNO, a ako je netačno zaokruži reč NETAČNO.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59"/>
              <w:gridCol w:w="6346"/>
              <w:gridCol w:w="1360"/>
            </w:tblGrid>
            <w:tr w:rsidR="00DD30CC" w:rsidRPr="00DD30CC">
              <w:trPr>
                <w:tblCellSpacing w:w="0" w:type="dxa"/>
              </w:trPr>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3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975"/>
                    <w:gridCol w:w="1425"/>
                    <w:gridCol w:w="1900"/>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5</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5</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 5</w:t>
                        </w:r>
                        <w:r w:rsidRPr="00DD30CC">
                          <w:rPr>
                            <w:rFonts w:ascii="Arial" w:eastAsia="Times New Roman" w:hAnsi="Arial" w:cs="Arial"/>
                            <w:sz w:val="15"/>
                            <w:vertAlign w:val="superscript"/>
                            <w:lang w:eastAsia="sr-Latn-CS"/>
                          </w:rPr>
                          <w:t>12</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(2</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(2</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3</w:t>
                        </w:r>
                        <w:r w:rsidRPr="00DD30CC">
                          <w:rPr>
                            <w:rFonts w:ascii="Arial" w:eastAsia="Times New Roman" w:hAnsi="Arial" w:cs="Arial"/>
                            <w:sz w:val="15"/>
                            <w:vertAlign w:val="superscript"/>
                            <w:lang w:eastAsia="sr-Latn-CS"/>
                          </w:rPr>
                          <w:t>5</w:t>
                        </w:r>
                        <w:r w:rsidRPr="00DD30CC">
                          <w:rPr>
                            <w:rFonts w:ascii="Arial" w:eastAsia="Times New Roman" w:hAnsi="Arial" w:cs="Arial"/>
                            <w:lang w:eastAsia="sr-Latn-CS"/>
                          </w:rPr>
                          <w:t xml:space="preserve"> : 3</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095375" cy="190500"/>
                              <wp:effectExtent l="19050" t="0" r="9525" b="0"/>
                              <wp:docPr id="39" name="Picture 39" descr="C:\Program Files\ParagrafLex\browser\Files\Old\t\t2011_01\t01_0385_s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Program Files\ParagrafLex\browser\Files\Old\t\t2011_01\t01_0385_s029.gif"/>
                                      <pic:cNvPicPr>
                                        <a:picLocks noChangeAspect="1" noChangeArrowheads="1"/>
                                      </pic:cNvPicPr>
                                    </pic:nvPicPr>
                                    <pic:blipFill>
                                      <a:blip r:embed="rId34"/>
                                      <a:srcRect/>
                                      <a:stretch>
                                        <a:fillRect/>
                                      </a:stretch>
                                    </pic:blipFill>
                                    <pic:spPr bwMode="auto">
                                      <a:xfrm>
                                        <a:off x="0" y="0"/>
                                        <a:ext cx="1095375" cy="190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NETAČNO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7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Sve tačno zaokruženo. 5</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5</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 5</w:t>
            </w:r>
            <w:r w:rsidRPr="00DD30CC">
              <w:rPr>
                <w:rFonts w:ascii="Arial" w:eastAsia="Times New Roman" w:hAnsi="Arial" w:cs="Arial"/>
                <w:sz w:val="15"/>
                <w:vertAlign w:val="superscript"/>
                <w:lang w:eastAsia="sr-Latn-CS"/>
              </w:rPr>
              <w:t>12</w:t>
            </w:r>
            <w:r w:rsidRPr="00DD30CC">
              <w:rPr>
                <w:rFonts w:ascii="Arial" w:eastAsia="Times New Roman" w:hAnsi="Arial" w:cs="Arial"/>
                <w:lang w:eastAsia="sr-Latn-CS"/>
              </w:rPr>
              <w:t xml:space="preserve"> zaokruženo NETAČNO; (2</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(2</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zaokruženo TAČNO; 3</w:t>
            </w:r>
            <w:r w:rsidRPr="00DD30CC">
              <w:rPr>
                <w:rFonts w:ascii="Arial" w:eastAsia="Times New Roman" w:hAnsi="Arial" w:cs="Arial"/>
                <w:sz w:val="15"/>
                <w:vertAlign w:val="superscript"/>
                <w:lang w:eastAsia="sr-Latn-CS"/>
              </w:rPr>
              <w:t>5</w:t>
            </w:r>
            <w:r w:rsidRPr="00DD30CC">
              <w:rPr>
                <w:rFonts w:ascii="Arial" w:eastAsia="Times New Roman" w:hAnsi="Arial" w:cs="Arial"/>
                <w:lang w:eastAsia="sr-Latn-CS"/>
              </w:rPr>
              <w:t xml:space="preserve"> : 3</w:t>
            </w:r>
            <w:r w:rsidRPr="00DD30CC">
              <w:rPr>
                <w:rFonts w:ascii="Arial" w:eastAsia="Times New Roman" w:hAnsi="Arial" w:cs="Arial"/>
                <w:sz w:val="15"/>
                <w:vertAlign w:val="superscript"/>
                <w:lang w:eastAsia="sr-Latn-CS"/>
              </w:rPr>
              <w:t>4</w:t>
            </w:r>
            <w:r w:rsidRPr="00DD30CC">
              <w:rPr>
                <w:rFonts w:ascii="Arial" w:eastAsia="Times New Roman" w:hAnsi="Arial" w:cs="Arial"/>
                <w:lang w:eastAsia="sr-Latn-CS"/>
              </w:rPr>
              <w:t xml:space="preserve"> = 3 zaokruženo TAČNO; </w:t>
            </w:r>
            <w:r>
              <w:rPr>
                <w:rFonts w:ascii="Arial" w:eastAsia="Times New Roman" w:hAnsi="Arial" w:cs="Arial"/>
                <w:noProof/>
                <w:lang w:eastAsia="sr-Latn-CS"/>
              </w:rPr>
              <w:drawing>
                <wp:inline distT="0" distB="0" distL="0" distR="0">
                  <wp:extent cx="1409700" cy="257175"/>
                  <wp:effectExtent l="19050" t="0" r="0" b="0"/>
                  <wp:docPr id="40" name="Picture 40" descr="C:\Program Files\ParagrafLex\browser\Files\Old\t\t2011_01\t01_0385_s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Program Files\ParagrafLex\browser\Files\Old\t\t2011_01\t01_0385_s029.gif"/>
                          <pic:cNvPicPr>
                            <a:picLocks noChangeAspect="1" noChangeArrowheads="1"/>
                          </pic:cNvPicPr>
                        </pic:nvPicPr>
                        <pic:blipFill>
                          <a:blip r:embed="rId34"/>
                          <a:srcRect/>
                          <a:stretch>
                            <a:fillRect/>
                          </a:stretch>
                        </pic:blipFill>
                        <pic:spPr bwMode="auto">
                          <a:xfrm>
                            <a:off x="0" y="0"/>
                            <a:ext cx="1409700" cy="257175"/>
                          </a:xfrm>
                          <a:prstGeom prst="rect">
                            <a:avLst/>
                          </a:prstGeom>
                          <a:noFill/>
                          <a:ln w="9525">
                            <a:noFill/>
                            <a:miter lim="800000"/>
                            <a:headEnd/>
                            <a:tailEnd/>
                          </a:ln>
                        </pic:spPr>
                      </pic:pic>
                    </a:graphicData>
                  </a:graphic>
                </wp:inline>
              </w:drawing>
            </w:r>
            <w:r w:rsidRPr="00DD30CC">
              <w:rPr>
                <w:rFonts w:ascii="Arial" w:eastAsia="Times New Roman" w:hAnsi="Arial" w:cs="Arial"/>
                <w:lang w:eastAsia="sr-Latn-CS"/>
              </w:rPr>
              <w:t xml:space="preserve">zaokruženo NETAČNO.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MA.2.2.3. Učenik je računske operacije doveo do solidnog stepena uvežbanosti; ume da sabira i oduzima polinome, ume da pomnoži dva binoma i da kvadrira binom.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Kvadrat binoma 1/2</w:t>
            </w:r>
            <w:r w:rsidRPr="00DD30CC">
              <w:rPr>
                <w:rFonts w:ascii="Arial" w:eastAsia="Times New Roman" w:hAnsi="Arial" w:cs="Arial"/>
                <w:i/>
                <w:iCs/>
                <w:lang w:eastAsia="sr-Latn-CS"/>
              </w:rPr>
              <w:t>m - n</w:t>
            </w:r>
            <w:r w:rsidRPr="00DD30CC">
              <w:rPr>
                <w:rFonts w:ascii="Arial" w:eastAsia="Times New Roman" w:hAnsi="Arial" w:cs="Arial"/>
                <w:lang w:eastAsia="sr-Latn-CS"/>
              </w:rPr>
              <w:t xml:space="preserve"> je: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1/2</w:t>
            </w:r>
            <w:r w:rsidRPr="00DD30CC">
              <w:rPr>
                <w:rFonts w:ascii="Arial" w:eastAsia="Times New Roman" w:hAnsi="Arial" w:cs="Arial"/>
                <w:i/>
                <w:iCs/>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+ 2</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n</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1/4 </w:t>
            </w:r>
            <w:r w:rsidRPr="00DD30CC">
              <w:rPr>
                <w:rFonts w:ascii="Arial" w:eastAsia="Times New Roman" w:hAnsi="Arial" w:cs="Arial"/>
                <w:i/>
                <w:iCs/>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n</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1/2 </w:t>
            </w:r>
            <w:r w:rsidRPr="00DD30CC">
              <w:rPr>
                <w:rFonts w:ascii="Arial" w:eastAsia="Times New Roman" w:hAnsi="Arial" w:cs="Arial"/>
                <w:i/>
                <w:iCs/>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n</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1/4 </w:t>
            </w:r>
            <w:r w:rsidRPr="00DD30CC">
              <w:rPr>
                <w:rFonts w:ascii="Arial" w:eastAsia="Times New Roman" w:hAnsi="Arial" w:cs="Arial"/>
                <w:i/>
                <w:iCs/>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n</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1/4 </w:t>
            </w:r>
            <w:r w:rsidRPr="00DD30CC">
              <w:rPr>
                <w:rFonts w:ascii="Arial" w:eastAsia="Times New Roman" w:hAnsi="Arial" w:cs="Arial"/>
                <w:i/>
                <w:iCs/>
                <w:lang w:eastAsia="sr-Latn-CS"/>
              </w:rPr>
              <w:t>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n</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MA.2.2.4. Učenik je računske operacije doveo do solidnog stepena uvežbanosti; ume da uoči zavisnost među promenljivim, zna funkciju </w:t>
      </w:r>
      <w:r w:rsidRPr="00DD30CC">
        <w:rPr>
          <w:rFonts w:ascii="Arial" w:eastAsia="Times New Roman" w:hAnsi="Arial" w:cs="Arial"/>
          <w:i/>
          <w:iCs/>
          <w:lang w:eastAsia="sr-Latn-CS"/>
        </w:rPr>
        <w:t>y=ax</w:t>
      </w:r>
      <w:r w:rsidRPr="00DD30CC">
        <w:rPr>
          <w:rFonts w:ascii="Arial" w:eastAsia="Times New Roman" w:hAnsi="Arial" w:cs="Arial"/>
          <w:lang w:eastAsia="sr-Latn-CS"/>
        </w:rPr>
        <w:t xml:space="preserve"> i grafički interpretira njena svojstva; vezuje za ta svojstva pojam direktne proporcionalnosti i određuje nepoznati član proporcije,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jednom od datih crteža grafički je prikazana zavisnost između količine olova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i cinka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u leguri, u kojoj su olovo i cink zastupljeni u odnosu 2:1.</w:t>
            </w:r>
            <w:r w:rsidRPr="00DD30CC">
              <w:rPr>
                <w:rFonts w:ascii="Arial" w:eastAsia="Times New Roman" w:hAnsi="Arial" w:cs="Arial"/>
                <w:lang w:eastAsia="sr-Latn-CS"/>
              </w:rPr>
              <w:br/>
              <w:t xml:space="preserve">Zaokruži slovo iznad grafika na kojem je tačno prikazana zavisnost olova i cinka u toj leguri.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10"/>
              <w:gridCol w:w="2305"/>
              <w:gridCol w:w="2167"/>
              <w:gridCol w:w="2283"/>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533525" cy="1514475"/>
                        <wp:effectExtent l="19050" t="0" r="9525" b="0"/>
                        <wp:docPr id="41" name="Picture 41" descr="C:\Program Files\ParagrafLex\browser\Files\Old\t\t2011_01\t01_0385_s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Program Files\ParagrafLex\browser\Files\Old\t\t2011_01\t01_0385_s030.gif"/>
                                <pic:cNvPicPr>
                                  <a:picLocks noChangeAspect="1" noChangeArrowheads="1"/>
                                </pic:cNvPicPr>
                              </pic:nvPicPr>
                              <pic:blipFill>
                                <a:blip r:embed="rId35"/>
                                <a:srcRect/>
                                <a:stretch>
                                  <a:fillRect/>
                                </a:stretch>
                              </pic:blipFill>
                              <pic:spPr bwMode="auto">
                                <a:xfrm>
                                  <a:off x="0" y="0"/>
                                  <a:ext cx="1533525" cy="1514475"/>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533525" cy="1514475"/>
                        <wp:effectExtent l="19050" t="0" r="9525" b="0"/>
                        <wp:docPr id="42" name="Picture 42" descr="C:\Program Files\ParagrafLex\browser\Files\Old\t\t2011_01\t01_0385_s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Program Files\ParagrafLex\browser\Files\Old\t\t2011_01\t01_0385_s031.gif"/>
                                <pic:cNvPicPr>
                                  <a:picLocks noChangeAspect="1" noChangeArrowheads="1"/>
                                </pic:cNvPicPr>
                              </pic:nvPicPr>
                              <pic:blipFill>
                                <a:blip r:embed="rId36"/>
                                <a:srcRect/>
                                <a:stretch>
                                  <a:fillRect/>
                                </a:stretch>
                              </pic:blipFill>
                              <pic:spPr bwMode="auto">
                                <a:xfrm>
                                  <a:off x="0" y="0"/>
                                  <a:ext cx="1533525" cy="1514475"/>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438275" cy="1609725"/>
                        <wp:effectExtent l="19050" t="0" r="9525" b="0"/>
                        <wp:docPr id="43" name="Picture 43" descr="C:\Program Files\ParagrafLex\browser\Files\Old\t\t2011_01\t01_0385_s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Program Files\ParagrafLex\browser\Files\Old\t\t2011_01\t01_0385_s032.gif"/>
                                <pic:cNvPicPr>
                                  <a:picLocks noChangeAspect="1" noChangeArrowheads="1"/>
                                </pic:cNvPicPr>
                              </pic:nvPicPr>
                              <pic:blipFill>
                                <a:blip r:embed="rId37"/>
                                <a:srcRect/>
                                <a:stretch>
                                  <a:fillRect/>
                                </a:stretch>
                              </pic:blipFill>
                              <pic:spPr bwMode="auto">
                                <a:xfrm>
                                  <a:off x="0" y="0"/>
                                  <a:ext cx="1438275" cy="1609725"/>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514475" cy="1600200"/>
                        <wp:effectExtent l="19050" t="0" r="9525" b="0"/>
                        <wp:docPr id="44" name="Picture 44" descr="C:\Program Files\ParagrafLex\browser\Files\Old\t\t2011_01\t01_0385_s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Program Files\ParagrafLex\browser\Files\Old\t\t2011_01\t01_0385_s033.gif"/>
                                <pic:cNvPicPr>
                                  <a:picLocks noChangeAspect="1" noChangeArrowheads="1"/>
                                </pic:cNvPicPr>
                              </pic:nvPicPr>
                              <pic:blipFill>
                                <a:blip r:embed="rId38"/>
                                <a:srcRect/>
                                <a:stretch>
                                  <a:fillRect/>
                                </a:stretch>
                              </pic:blipFill>
                              <pic:spPr bwMode="auto">
                                <a:xfrm>
                                  <a:off x="0" y="0"/>
                                  <a:ext cx="1514475" cy="160020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4"/>
              <w:gridCol w:w="8521"/>
            </w:tblGrid>
            <w:tr w:rsidR="00DD30CC" w:rsidRPr="00DD30CC">
              <w:trPr>
                <w:tblCellSpacing w:w="0" w:type="dxa"/>
              </w:trPr>
              <w:tc>
                <w:tcPr>
                  <w:tcW w:w="30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p>
              </w:tc>
              <w:tc>
                <w:tcPr>
                  <w:tcW w:w="47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438275" cy="1609725"/>
                        <wp:effectExtent l="19050" t="0" r="9525" b="0"/>
                        <wp:docPr id="45" name="Picture 45" descr="C:\Program Files\ParagrafLex\browser\Files\Old\t\t2011_01\t01_0385_s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Program Files\ParagrafLex\browser\Files\Old\t\t2011_01\t01_0385_s032.gif"/>
                                <pic:cNvPicPr>
                                  <a:picLocks noChangeAspect="1" noChangeArrowheads="1"/>
                                </pic:cNvPicPr>
                              </pic:nvPicPr>
                              <pic:blipFill>
                                <a:blip r:embed="rId37"/>
                                <a:srcRect/>
                                <a:stretch>
                                  <a:fillRect/>
                                </a:stretch>
                              </pic:blipFill>
                              <pic:spPr bwMode="auto">
                                <a:xfrm>
                                  <a:off x="0" y="0"/>
                                  <a:ext cx="1438275" cy="1609725"/>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 8 m platna treba platiti 2 400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Koliko košta 12 m istog platna?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Koliko se metara istog platna može kupiti za 750 dinara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12 m platna košta _____ dinara.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Za 750 dinara može se kupiti _____ metara platna.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12 m platna košta 3 600 dinara.</w:t>
            </w:r>
            <w:r w:rsidRPr="00DD30CC">
              <w:rPr>
                <w:rFonts w:ascii="Arial" w:eastAsia="Times New Roman" w:hAnsi="Arial" w:cs="Arial"/>
                <w:lang w:eastAsia="sr-Latn-CS"/>
              </w:rPr>
              <w:br/>
              <w:t xml:space="preserve">b) Za 750 dinara može se kupiti 2,5 m platna.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MA.2.2.5. Učenik je računske operacije doveo do solidnog stepena uvežbanosti; ume da koristi jednačine u jednostavnim tekstualnim zadacima.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Kada je Petar potrošio trećinu svoje ušteđevine na kupovinu kredita za mobilni telefon, ostalo mu je 800 dinara. Kolika je bila Petrova ušteđevina?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Petrova ušteđevina je bila _____ dinara.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Petrova ušteđevina je bila 1200 dinara.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MA.2.3.1. Učenik ume da odredi suplementne i komplementne uglove, uporedne i unakrsne uglove; računa sa njima ako su izraženi u celim stepenima.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714"/>
              <w:gridCol w:w="4351"/>
            </w:tblGrid>
            <w:tr w:rsidR="00DD30CC" w:rsidRPr="00DD30CC">
              <w:trPr>
                <w:tblCellSpacing w:w="0" w:type="dxa"/>
              </w:trPr>
              <w:tc>
                <w:tcPr>
                  <w:tcW w:w="26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Odredi meru ugla α na slici.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α = __________</w:t>
                  </w:r>
                </w:p>
              </w:tc>
              <w:tc>
                <w:tcPr>
                  <w:tcW w:w="24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2543175" cy="1123950"/>
                        <wp:effectExtent l="19050" t="0" r="9525" b="0"/>
                        <wp:docPr id="46" name="Picture 46" descr="C:\Program Files\ParagrafLex\browser\Files\Old\t\t2011_01\t01_0385_s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Program Files\ParagrafLex\browser\Files\Old\t\t2011_01\t01_0385_s034.gif"/>
                                <pic:cNvPicPr>
                                  <a:picLocks noChangeAspect="1" noChangeArrowheads="1"/>
                                </pic:cNvPicPr>
                              </pic:nvPicPr>
                              <pic:blipFill>
                                <a:blip r:embed="rId39"/>
                                <a:srcRect/>
                                <a:stretch>
                                  <a:fillRect/>
                                </a:stretch>
                              </pic:blipFill>
                              <pic:spPr bwMode="auto">
                                <a:xfrm>
                                  <a:off x="0" y="0"/>
                                  <a:ext cx="2543175" cy="112395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α = 80°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MA.2.3.2. Učenik ume da odredi odnos uglova i stranica u trouglu, zbir uglova u trouglu i četvorouglu i da rešava zadatke koristeći Pitagorinu teoremu.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986"/>
              <w:gridCol w:w="4079"/>
            </w:tblGrid>
            <w:tr w:rsidR="00DD30CC" w:rsidRPr="00DD30CC">
              <w:trPr>
                <w:tblCellSpacing w:w="0" w:type="dxa"/>
              </w:trPr>
              <w:tc>
                <w:tcPr>
                  <w:tcW w:w="27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Kolika je površina jedra na slici?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jedra je __________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c>
                <w:tcPr>
                  <w:tcW w:w="2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1343025" cy="2076450"/>
                        <wp:effectExtent l="19050" t="0" r="9525" b="0"/>
                        <wp:docPr id="47" name="Picture 47" descr="C:\Program Files\ParagrafLex\browser\Files\Old\t\t2011_01\t01_0385_s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Program Files\ParagrafLex\browser\Files\Old\t\t2011_01\t01_0385_s035.gif"/>
                                <pic:cNvPicPr>
                                  <a:picLocks noChangeAspect="1" noChangeArrowheads="1"/>
                                </pic:cNvPicPr>
                              </pic:nvPicPr>
                              <pic:blipFill>
                                <a:blip r:embed="rId40"/>
                                <a:srcRect/>
                                <a:stretch>
                                  <a:fillRect/>
                                </a:stretch>
                              </pic:blipFill>
                              <pic:spPr bwMode="auto">
                                <a:xfrm>
                                  <a:off x="0" y="0"/>
                                  <a:ext cx="1343025" cy="207645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jedra je 30 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MA.2.3.3. Učenik ume da koristi formule za obim i površinu kruga i kružnog prstena.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20"/>
              <w:gridCol w:w="3445"/>
            </w:tblGrid>
            <w:tr w:rsidR="00DD30CC" w:rsidRPr="00DD30CC">
              <w:trPr>
                <w:tblCellSpacing w:w="0" w:type="dxa"/>
              </w:trPr>
              <w:tc>
                <w:tcPr>
                  <w:tcW w:w="0" w:type="auto"/>
                  <w:gridSpan w:val="2"/>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manjeg kruga je 9π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Površina prstena je 16π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w:t>
                  </w:r>
                </w:p>
              </w:tc>
            </w:tr>
            <w:tr w:rsidR="00DD30CC" w:rsidRPr="00DD30CC">
              <w:trPr>
                <w:tblCellSpacing w:w="0" w:type="dxa"/>
              </w:trPr>
              <w:tc>
                <w:tcPr>
                  <w:tcW w:w="31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Izračunaj poluprečnik većeg kruga.</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Poluprečnik većeg kruga je ___ cm.</w:t>
                  </w:r>
                </w:p>
              </w:tc>
              <w:tc>
                <w:tcPr>
                  <w:tcW w:w="19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990600" cy="990600"/>
                        <wp:effectExtent l="19050" t="0" r="0" b="0"/>
                        <wp:docPr id="48" name="Picture 48" descr="C:\Program Files\ParagrafLex\browser\Files\Old\t\t2011_01\t01_0385_s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Program Files\ParagrafLex\browser\Files\Old\t\t2011_01\t01_0385_s036.gif"/>
                                <pic:cNvPicPr>
                                  <a:picLocks noChangeAspect="1" noChangeArrowheads="1"/>
                                </pic:cNvPicPr>
                              </pic:nvPicPr>
                              <pic:blipFill>
                                <a:blip r:embed="rId41"/>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Poluprečnik većeg kruga je 5 cm.</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MA.2.3.5. Učenik ume da izračuna površinu i zapreminu valjka, kupe i lopte kada su neophodni elementi neposredno dati u zadatku.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6"/>
              <w:gridCol w:w="5439"/>
            </w:tblGrid>
            <w:tr w:rsidR="00DD30CC" w:rsidRPr="00DD30CC">
              <w:trPr>
                <w:tblCellSpacing w:w="0" w:type="dxa"/>
              </w:trPr>
              <w:tc>
                <w:tcPr>
                  <w:tcW w:w="0" w:type="auto"/>
                  <w:gridSpan w:val="2"/>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20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slici 1 je valjak čija je zapremina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1</w:t>
                  </w:r>
                  <w:r w:rsidRPr="00DD30CC">
                    <w:rPr>
                      <w:rFonts w:ascii="Arial" w:eastAsia="Times New Roman" w:hAnsi="Arial" w:cs="Arial"/>
                      <w:lang w:eastAsia="sr-Latn-CS"/>
                    </w:rPr>
                    <w:t xml:space="preserve"> i na slici 2 je valjak čija je zapremina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2</w:t>
                  </w:r>
                  <w:r w:rsidRPr="00DD30CC">
                    <w:rPr>
                      <w:rFonts w:ascii="Arial" w:eastAsia="Times New Roman" w:hAnsi="Arial" w:cs="Arial"/>
                      <w:lang w:eastAsia="sr-Latn-CS"/>
                    </w:rPr>
                    <w:t xml:space="preserve">. Koje je tvrđenje tačno? 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1</w:t>
                  </w:r>
                  <w:r w:rsidRPr="00DD30CC">
                    <w:rPr>
                      <w:rFonts w:ascii="Arial" w:eastAsia="Times New Roman" w:hAnsi="Arial" w:cs="Arial"/>
                      <w:lang w:eastAsia="sr-Latn-CS"/>
                    </w:rPr>
                    <w:t xml:space="preserve">&gt;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1</w:t>
                  </w:r>
                  <w:r w:rsidRPr="00DD30CC">
                    <w:rPr>
                      <w:rFonts w:ascii="Arial" w:eastAsia="Times New Roman" w:hAnsi="Arial" w:cs="Arial"/>
                      <w:lang w:eastAsia="sr-Latn-CS"/>
                    </w:rPr>
                    <w:t xml:space="preserve">&lt;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2</w:t>
                  </w: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1</w:t>
                  </w:r>
                  <w:r w:rsidRPr="00DD30CC">
                    <w:rPr>
                      <w:rFonts w:ascii="Arial" w:eastAsia="Times New Roman" w:hAnsi="Arial" w:cs="Arial"/>
                      <w:lang w:eastAsia="sr-Latn-CS"/>
                    </w:rPr>
                    <w:t xml:space="preserve">=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2</w:t>
                  </w:r>
                  <w:r w:rsidRPr="00DD30CC">
                    <w:rPr>
                      <w:rFonts w:ascii="Arial" w:eastAsia="Times New Roman" w:hAnsi="Arial" w:cs="Arial"/>
                      <w:lang w:eastAsia="sr-Latn-CS"/>
                    </w:rPr>
                    <w:t xml:space="preserve"> </w:t>
                  </w:r>
                </w:p>
              </w:tc>
              <w:tc>
                <w:tcPr>
                  <w:tcW w:w="30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333750" cy="1781175"/>
                        <wp:effectExtent l="19050" t="0" r="0" b="0"/>
                        <wp:docPr id="49" name="Picture 49" descr="C:\Program Files\ParagrafLex\browser\Files\Old\t\t2011_01\t01_0385_s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Program Files\ParagrafLex\browser\Files\Old\t\t2011_01\t01_0385_s037.gif"/>
                                <pic:cNvPicPr>
                                  <a:picLocks noChangeAspect="1" noChangeArrowheads="1"/>
                                </pic:cNvPicPr>
                              </pic:nvPicPr>
                              <pic:blipFill>
                                <a:blip r:embed="rId42"/>
                                <a:srcRect/>
                                <a:stretch>
                                  <a:fillRect/>
                                </a:stretch>
                              </pic:blipFill>
                              <pic:spPr bwMode="auto">
                                <a:xfrm>
                                  <a:off x="0" y="0"/>
                                  <a:ext cx="3333750" cy="1781175"/>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1</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V</w:t>
            </w:r>
            <w:r w:rsidRPr="00DD30CC">
              <w:rPr>
                <w:rFonts w:ascii="Arial" w:eastAsia="Times New Roman" w:hAnsi="Arial" w:cs="Arial"/>
                <w:sz w:val="15"/>
                <w:vertAlign w:val="sub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MA.2.3.6. Učenik ume da uoči osnosimetrične figure i da odredi osu simetrije; koristi podudarnost i vezuje je sa karakterističnim svojstvima figura (npr. paralelnost i jednakost stranica paralelograma).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Osenči četiri polja na slici tako da dobiješ figuru simetričnu u odnosu na pravu </w:t>
            </w:r>
            <w:r w:rsidRPr="00DD30CC">
              <w:rPr>
                <w:rFonts w:ascii="Arial" w:eastAsia="Times New Roman" w:hAnsi="Arial" w:cs="Arial"/>
                <w:i/>
                <w:iCs/>
                <w:lang w:eastAsia="sr-Latn-CS"/>
              </w:rPr>
              <w:t>p</w:t>
            </w: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2238375" cy="2381250"/>
                  <wp:effectExtent l="19050" t="0" r="9525" b="0"/>
                  <wp:docPr id="50" name="Picture 50" descr="C:\Program Files\ParagrafLex\browser\Files\Old\t\t2011_01\t01_0385_s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Program Files\ParagrafLex\browser\Files\Old\t\t2011_01\t01_0385_s038.gif"/>
                          <pic:cNvPicPr>
                            <a:picLocks noChangeAspect="1" noChangeArrowheads="1"/>
                          </pic:cNvPicPr>
                        </pic:nvPicPr>
                        <pic:blipFill>
                          <a:blip r:embed="rId43"/>
                          <a:srcRect/>
                          <a:stretch>
                            <a:fillRect/>
                          </a:stretch>
                        </pic:blipFill>
                        <pic:spPr bwMode="auto">
                          <a:xfrm>
                            <a:off x="0" y="0"/>
                            <a:ext cx="2238375" cy="238125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2505075" cy="2095500"/>
                  <wp:effectExtent l="19050" t="0" r="9525" b="0"/>
                  <wp:docPr id="51" name="Picture 51" descr="C:\Program Files\ParagrafLex\browser\Files\Old\t\t2011_01\t01_0385_s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Program Files\ParagrafLex\browser\Files\Old\t\t2011_01\t01_0385_s039.gif"/>
                          <pic:cNvPicPr>
                            <a:picLocks noChangeAspect="1" noChangeArrowheads="1"/>
                          </pic:cNvPicPr>
                        </pic:nvPicPr>
                        <pic:blipFill>
                          <a:blip r:embed="rId44"/>
                          <a:srcRect/>
                          <a:stretch>
                            <a:fillRect/>
                          </a:stretch>
                        </pic:blipFill>
                        <pic:spPr bwMode="auto">
                          <a:xfrm>
                            <a:off x="0" y="0"/>
                            <a:ext cx="2505075" cy="209550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MA.2.4.1. Učenik ume da poredi veličine koje su izražene različitim mernim jedinicama za dužinu i masu.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Nastavnica je na tabli ispisala mase četiri predmeta.</w:t>
            </w:r>
            <w:r w:rsidRPr="00DD30CC">
              <w:rPr>
                <w:rFonts w:ascii="Arial" w:eastAsia="Times New Roman" w:hAnsi="Arial" w:cs="Arial"/>
                <w:lang w:eastAsia="sr-Latn-CS"/>
              </w:rPr>
              <w:br/>
              <w:t xml:space="preserve">Zaokruži slovo ispod predmeta koji ima najveću masu.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
              <w:gridCol w:w="906"/>
              <w:gridCol w:w="1540"/>
              <w:gridCol w:w="907"/>
              <w:gridCol w:w="1269"/>
              <w:gridCol w:w="907"/>
              <w:gridCol w:w="1088"/>
              <w:gridCol w:w="907"/>
              <w:gridCol w:w="635"/>
            </w:tblGrid>
            <w:tr w:rsidR="00DD30CC" w:rsidRPr="00DD30CC">
              <w:trPr>
                <w:tblCellSpacing w:w="0" w:type="dxa"/>
              </w:trPr>
              <w:tc>
                <w:tcPr>
                  <w:tcW w:w="50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500" w:type="pct"/>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 xml:space="preserve">1kg20g </w:t>
                  </w:r>
                </w:p>
              </w:tc>
              <w:tc>
                <w:tcPr>
                  <w:tcW w:w="8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 xml:space="preserve">1,2kg </w:t>
                  </w:r>
                </w:p>
              </w:tc>
              <w:tc>
                <w:tcPr>
                  <w:tcW w:w="7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 xml:space="preserve">1022g </w:t>
                  </w:r>
                </w:p>
              </w:tc>
              <w:tc>
                <w:tcPr>
                  <w:tcW w:w="6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 xml:space="preserve">1,002kg </w:t>
                  </w:r>
                </w:p>
              </w:tc>
              <w:tc>
                <w:tcPr>
                  <w:tcW w:w="350" w:type="pct"/>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r w:rsidR="00DD30CC" w:rsidRPr="00DD30CC">
              <w:trPr>
                <w:tblCellSpacing w:w="0" w:type="dxa"/>
              </w:trPr>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v)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g) </w:t>
                  </w:r>
                </w:p>
              </w:tc>
              <w:tc>
                <w:tcPr>
                  <w:tcW w:w="0" w:type="auto"/>
                  <w:vAlign w:val="center"/>
                  <w:hideMark/>
                </w:tcPr>
                <w:p w:rsidR="00DD30CC" w:rsidRPr="00DD30CC" w:rsidRDefault="00DD30CC" w:rsidP="00DD30CC">
                  <w:pPr>
                    <w:spacing w:after="0" w:line="240" w:lineRule="auto"/>
                    <w:rPr>
                      <w:rFonts w:ascii="Times New Roman" w:eastAsia="Times New Roman" w:hAnsi="Times New Roman" w:cs="Times New Roman"/>
                      <w:sz w:val="24"/>
                      <w:szCs w:val="24"/>
                      <w:lang w:eastAsia="sr-Latn-CS"/>
                    </w:rPr>
                  </w:pPr>
                  <w:r w:rsidRPr="00DD30CC">
                    <w:rPr>
                      <w:rFonts w:ascii="Times New Roman" w:eastAsia="Times New Roman" w:hAnsi="Times New Roman" w:cs="Times New Roman"/>
                      <w:sz w:val="24"/>
                      <w:szCs w:val="24"/>
                      <w:lang w:eastAsia="sr-Latn-CS"/>
                    </w:rPr>
                    <w:t>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6"/>
              <w:gridCol w:w="8154"/>
            </w:tblGrid>
            <w:tr w:rsidR="00DD30CC" w:rsidRPr="00DD30CC">
              <w:trPr>
                <w:tblCellSpacing w:w="0" w:type="dxa"/>
              </w:trPr>
              <w:tc>
                <w:tcPr>
                  <w:tcW w:w="500" w:type="pct"/>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br/>
                    <w:t xml:space="preserve">1,2 kg </w:t>
                  </w:r>
                </w:p>
              </w:tc>
              <w:tc>
                <w:tcPr>
                  <w:tcW w:w="450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Prodavac ima u radnji tri očišćena pileta čije su mase 1340 g, 1,35 kg i 1kg 290 g. Poređaj te mase po veličini, od najveće do najmanje.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Odgovor: _____ &gt; _____ &gt;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Rešenje</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1,35 kg &gt; 1340 g &gt; 1kg 290 g</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MA.2.4.2. Učenik ume da pretvori iznos jedne valute u drugu pravilno postavljajući odgovarajuću proporciju.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Maja je novogodišnje praznike provela u Italiji. Put i boravak je koštao 200 evra. Koliki iznos je Maja uplatila, u dinarima, ako je na dan uplate 1 evro vredeo 105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Maja je uplatila __________ dinara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Maja je uplatila 21000 dinara.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Ako jedna norveška kruna vredi 12,50 dinara, a jedan evro 105 dinara, koliko vredi 10 evra u norveškim krunama?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10 evra vredi _____ norveških kruna.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10 evra je 105 · 10 = 1050 dinara. 1050 : 12,5 = 84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10 evra vredi 84 norveške krune.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MA.2.4.3. Učenik ume da datu veličinu iskaže približnom vrednošću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Cvećar treba da zaokrugli cene cveća iz uvoza na najbliži ceo broj. Upiši nove cene.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3810000" cy="1409700"/>
                  <wp:effectExtent l="19050" t="0" r="0" b="0"/>
                  <wp:docPr id="52" name="Picture 52" descr="C:\Program Files\ParagrafLex\browser\Files\Old\t\t2011_01\t01_0385_s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Program Files\ParagrafLex\browser\Files\Old\t\t2011_01\t01_0385_s040.gif"/>
                          <pic:cNvPicPr>
                            <a:picLocks noChangeAspect="1" noChangeArrowheads="1"/>
                          </pic:cNvPicPr>
                        </pic:nvPicPr>
                        <pic:blipFill>
                          <a:blip r:embed="rId45"/>
                          <a:srcRect/>
                          <a:stretch>
                            <a:fillRect/>
                          </a:stretch>
                        </pic:blipFill>
                        <pic:spPr bwMode="auto">
                          <a:xfrm>
                            <a:off x="0" y="0"/>
                            <a:ext cx="3810000" cy="1409700"/>
                          </a:xfrm>
                          <a:prstGeom prst="rect">
                            <a:avLst/>
                          </a:prstGeom>
                          <a:noFill/>
                          <a:ln w="9525">
                            <a:noFill/>
                            <a:miter lim="800000"/>
                            <a:headEnd/>
                            <a:tailEnd/>
                          </a:ln>
                        </pic:spPr>
                      </pic:pic>
                    </a:graphicData>
                  </a:graphic>
                </wp:inline>
              </w:drawing>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5170"/>
              <w:gridCol w:w="1278"/>
              <w:gridCol w:w="1278"/>
              <w:gridCol w:w="1329"/>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Biljka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C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Nova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5170"/>
              <w:gridCol w:w="1278"/>
              <w:gridCol w:w="1278"/>
              <w:gridCol w:w="1329"/>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Biljka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C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Nova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MA.2.5.1. Učenik vlada opisom koordinatnog sistema (određuje koordinate tačaka, osno ili centralno simetričnih itd).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osnovu datih koordinata tačke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ucrtaj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osu pravouglog Dekartovog koordinatnog sistema.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505200" cy="2838450"/>
                  <wp:effectExtent l="19050" t="0" r="0" b="0"/>
                  <wp:docPr id="53" name="Picture 53" descr="C:\Program Files\ParagrafLex\browser\Files\Old\t\t2011_01\t01_0385_s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Program Files\ParagrafLex\browser\Files\Old\t\t2011_01\t01_0385_s041.gif"/>
                          <pic:cNvPicPr>
                            <a:picLocks noChangeAspect="1" noChangeArrowheads="1"/>
                          </pic:cNvPicPr>
                        </pic:nvPicPr>
                        <pic:blipFill>
                          <a:blip r:embed="rId46"/>
                          <a:srcRect/>
                          <a:stretch>
                            <a:fillRect/>
                          </a:stretch>
                        </pic:blipFill>
                        <pic:spPr bwMode="auto">
                          <a:xfrm>
                            <a:off x="0" y="0"/>
                            <a:ext cx="3505200" cy="283845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3505200" cy="2838450"/>
                  <wp:effectExtent l="19050" t="0" r="0" b="0"/>
                  <wp:docPr id="54" name="Picture 54" descr="C:\Program Files\ParagrafLex\browser\Files\Old\t\t2011_01\t01_0385_s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Program Files\ParagrafLex\browser\Files\Old\t\t2011_01\t01_0385_s042.gif"/>
                          <pic:cNvPicPr>
                            <a:picLocks noChangeAspect="1" noChangeArrowheads="1"/>
                          </pic:cNvPicPr>
                        </pic:nvPicPr>
                        <pic:blipFill>
                          <a:blip r:embed="rId47"/>
                          <a:srcRect/>
                          <a:stretch>
                            <a:fillRect/>
                          </a:stretch>
                        </pic:blipFill>
                        <pic:spPr bwMode="auto">
                          <a:xfrm>
                            <a:off x="0" y="0"/>
                            <a:ext cx="3505200" cy="283845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MA.2.5.2. Učenik ume da čita jednostavne dijagrame i tabele i na osnovu njih obradi podatke po jednom kriterijumu (npr. odredi aritmetičku sredinu za dati skup podataka; poredi vrednosti uzorka sa srednjom vrednošću).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Data je tabela koja predstavlja međusobna rastojanja gradova izražena u kilometrima.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96"/>
              <w:gridCol w:w="1143"/>
              <w:gridCol w:w="1233"/>
              <w:gridCol w:w="1237"/>
              <w:gridCol w:w="963"/>
              <w:gridCol w:w="872"/>
              <w:gridCol w:w="963"/>
              <w:gridCol w:w="1053"/>
            </w:tblGrid>
            <w:tr w:rsidR="00DD30CC" w:rsidRPr="00DD30CC">
              <w:trPr>
                <w:tblCellSpacing w:w="0" w:type="dxa"/>
              </w:trPr>
              <w:tc>
                <w:tcPr>
                  <w:tcW w:w="900" w:type="pct"/>
                  <w:tcBorders>
                    <w:top w:val="outset" w:sz="6" w:space="0" w:color="000000"/>
                    <w:left w:val="outset" w:sz="6" w:space="0" w:color="000000"/>
                    <w:bottom w:val="outset" w:sz="6" w:space="0" w:color="000000"/>
                    <w:right w:val="outset"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Beograd </w:t>
                  </w:r>
                </w:p>
              </w:tc>
              <w:tc>
                <w:tcPr>
                  <w:tcW w:w="6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7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5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60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Čačak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144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Kragujevac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120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87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Nikšić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536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395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482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Niš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239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186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143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576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Novi Sad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81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225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219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616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314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Zrenjanin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80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224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200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616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319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50 </w:t>
                  </w: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single" w:sz="2" w:space="0" w:color="000000"/>
                    <w:left w:val="single" w:sz="6"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Razdaljina u kilometrima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Beograd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Čačak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Kragujevac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Nikšić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Niš </w:t>
                  </w:r>
                </w:p>
              </w:tc>
              <w:tc>
                <w:tcPr>
                  <w:tcW w:w="0" w:type="auto"/>
                  <w:tcBorders>
                    <w:top w:val="single" w:sz="2"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Novi Sad </w:t>
                  </w:r>
                </w:p>
              </w:tc>
              <w:tc>
                <w:tcPr>
                  <w:tcW w:w="0" w:type="auto"/>
                  <w:tcBorders>
                    <w:top w:val="single" w:sz="6" w:space="0" w:color="000000"/>
                    <w:left w:val="single" w:sz="2" w:space="0" w:color="000000"/>
                    <w:bottom w:val="single" w:sz="6" w:space="0" w:color="000000"/>
                    <w:right w:val="single" w:sz="6" w:space="0" w:color="000000"/>
                  </w:tcBorders>
                  <w:vAlign w:val="center"/>
                  <w:hideMark/>
                </w:tcPr>
                <w:p w:rsidR="00DD30CC" w:rsidRPr="00DD30CC" w:rsidRDefault="00DD30CC" w:rsidP="00DD30CC">
                  <w:pPr>
                    <w:spacing w:before="100" w:beforeAutospacing="1" w:after="100" w:afterAutospacing="1" w:line="240" w:lineRule="auto"/>
                    <w:jc w:val="right"/>
                    <w:rPr>
                      <w:rFonts w:ascii="Arial" w:eastAsia="Times New Roman" w:hAnsi="Arial" w:cs="Arial"/>
                      <w:b/>
                      <w:bCs/>
                      <w:lang w:eastAsia="sr-Latn-CS"/>
                    </w:rPr>
                  </w:pPr>
                  <w:r w:rsidRPr="00DD30CC">
                    <w:rPr>
                      <w:rFonts w:ascii="Arial" w:eastAsia="Times New Roman" w:hAnsi="Arial" w:cs="Arial"/>
                      <w:b/>
                      <w:bCs/>
                      <w:lang w:eastAsia="sr-Latn-CS"/>
                    </w:rPr>
                    <w:t xml:space="preserve">Zrenjanin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 osnovu tabele dopiši sledeće rečenice tako da tvrđenje bude tačno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Rastojanje između Čačka i Nikšića je __________ kilometara.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Rastojanje između Nikšića i __________ je isto kao 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rastojanje između Nikšića i 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Rastojanje između Čačka i Nikšića je 395 kilometara.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Rastojanje između Nikšića i Novog Sada je isto kao i</w:t>
            </w:r>
            <w:r w:rsidRPr="00DD30CC">
              <w:rPr>
                <w:rFonts w:ascii="Arial" w:eastAsia="Times New Roman" w:hAnsi="Arial" w:cs="Arial"/>
                <w:lang w:eastAsia="sr-Latn-CS"/>
              </w:rPr>
              <w:br/>
              <w:t xml:space="preserve">rastojanje između Nikšića i Zrenjanina.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MA.2.5.3. Učenik ume da obradi prikupljene podatke i predstavi ih tabelarno ili grafički; predstavlja srednju vrednost i medijanu.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Dijagram prikazuje uspeh učenika jednog odeljenja na testu iz matematike.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810000" cy="2114550"/>
                  <wp:effectExtent l="19050" t="0" r="0" b="0"/>
                  <wp:docPr id="55" name="Picture 55" descr="C:\Program Files\ParagrafLex\browser\Files\Old\t\t2011_01\t01_0385_s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Program Files\ParagrafLex\browser\Files\Old\t\t2011_01\t01_0385_s043.gif"/>
                          <pic:cNvPicPr>
                            <a:picLocks noChangeAspect="1" noChangeArrowheads="1"/>
                          </pic:cNvPicPr>
                        </pic:nvPicPr>
                        <pic:blipFill>
                          <a:blip r:embed="rId48"/>
                          <a:srcRect/>
                          <a:stretch>
                            <a:fillRect/>
                          </a:stretch>
                        </pic:blipFill>
                        <pic:spPr bwMode="auto">
                          <a:xfrm>
                            <a:off x="0" y="0"/>
                            <a:ext cx="3810000" cy="211455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Dopuni, kao što je započeto, tabelu koja odgovara datom dijagramu: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43"/>
                    <w:gridCol w:w="2244"/>
                  </w:tblGrid>
                  <w:tr w:rsidR="00DD30CC" w:rsidRP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Uspeh učenika na testu iz matematike </w:t>
                        </w:r>
                      </w:p>
                    </w:tc>
                  </w:tr>
                  <w:tr w:rsidR="00DD30CC" w:rsidRPr="00DD30C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ocena </w:t>
                        </w:r>
                      </w:p>
                    </w:tc>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učenika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Izračunaj srednju ocenu na testu iz matematike.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Srednja ocena na testu iz matematike je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6"/>
              <w:gridCol w:w="4533"/>
              <w:gridCol w:w="2266"/>
            </w:tblGrid>
            <w:tr w:rsidR="00DD30CC" w:rsidRPr="00DD30CC">
              <w:trPr>
                <w:tblCellSpacing w:w="0" w:type="dxa"/>
              </w:trPr>
              <w:tc>
                <w:tcPr>
                  <w:tcW w:w="125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w:t>
                  </w:r>
                </w:p>
              </w:tc>
              <w:tc>
                <w:tcPr>
                  <w:tcW w:w="2500" w:type="pct"/>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43"/>
                    <w:gridCol w:w="2244"/>
                  </w:tblGrid>
                  <w:tr w:rsidR="00DD30CC" w:rsidRP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Uspeh učenika na testu iz matematike </w:t>
                        </w:r>
                      </w:p>
                    </w:tc>
                  </w:tr>
                  <w:tr w:rsidR="00DD30CC" w:rsidRPr="00DD30C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ocena </w:t>
                        </w:r>
                      </w:p>
                    </w:tc>
                    <w:tc>
                      <w:tcPr>
                        <w:tcW w:w="25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broj učenika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5</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7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10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1250" w:type="pct"/>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Srednja ocena na testu iz matematike je 3,2</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MA.3.1.2. Učenik ume da operiše sa pojmom deljivosti u problemskim situacijama.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Napiši tri broja pete hiljade čija je cifra desetica 2, a koji su deljivi sa 9.</w:t>
            </w:r>
            <w:r w:rsidRPr="00DD30CC">
              <w:rPr>
                <w:rFonts w:ascii="Arial" w:eastAsia="Times New Roman" w:hAnsi="Arial" w:cs="Arial"/>
                <w:lang w:eastAsia="sr-Latn-CS"/>
              </w:rPr>
              <w:br/>
              <w:t xml:space="preserve">To su brojevi _____, _____, 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Napisana bilo koja tri broja iz skupa {4023, 4122, 4221, 4320, 4329, 4428, 4527, 4626, 4725, 4824, 4923}.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MA.3.1.3. Učenik ume da koristi brojeve i brojevne izraze u realnim situacijama.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Buketi, koje cvećarka pravi, sadrže 4 ruže i 3 bele rade. Ako cvećarka na svakoj prodatoj ruži zaradi 35 dinara, na svakoj prodatoj beloj radi 25 dinara i na pravljenju buketa 60 dinara, koliko najmanje buketa treba da proda da bi zaradila više od 1500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Cvećarka treba da proda najmanje _____ buketa.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Zarada po jednom buketu: 4 · 35 + 3 · 25 + 60 = 140 + 75 + 60 = 275</w:t>
            </w:r>
            <w:r w:rsidRPr="00DD30CC">
              <w:rPr>
                <w:rFonts w:ascii="Arial" w:eastAsia="Times New Roman" w:hAnsi="Arial" w:cs="Arial"/>
                <w:lang w:eastAsia="sr-Latn-CS"/>
              </w:rPr>
              <w:br/>
              <w:t>275 · 5= 1375, 275 · 6= 1650 ili 1500 : 275 ≈ 5,45</w:t>
            </w:r>
            <w:r w:rsidRPr="00DD30CC">
              <w:rPr>
                <w:rFonts w:ascii="Arial" w:eastAsia="Times New Roman" w:hAnsi="Arial" w:cs="Arial"/>
                <w:lang w:eastAsia="sr-Latn-CS"/>
              </w:rPr>
              <w:br/>
              <w:t>Cvećarka treba da proda najmanje 6 buketa.</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MA.3.2.2. Učenik je postigao visok stepen uvežbanosti izvođenja operacija uz isticanje svojstava koja se primenjuju; ume da koristi osobine stepena i kvadratnog korena.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Ako se zna daje 32</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1024, izračunaj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√10,24 = 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√102400 = 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√0,1024 = _______________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√10,24 = 3,2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√102400 = 320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√0,1024 = 0,32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MA.3.2.3. Učenik je postigao visok stepen uvežbanosti izvođenja operacija uz isticanje svojstava koja se primenjuju; ume da primenjuje formule za razliku kvadrata i kvadratnog binoma; uvežbano transformiše algebarske izraze i svodi ih na najjednostavniji oblik.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Polinom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- 1)(2</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+ 1) -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- 6)(</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+ 6) jednak je polinomu: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+ 35</w:t>
            </w:r>
            <w:r w:rsidRPr="00DD30CC">
              <w:rPr>
                <w:rFonts w:ascii="Arial" w:eastAsia="Times New Roman" w:hAnsi="Arial" w:cs="Arial"/>
                <w:lang w:eastAsia="sr-Latn-CS"/>
              </w:rPr>
              <w:br/>
              <w:t xml:space="preserve">b) </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- 37</w:t>
            </w:r>
            <w:r w:rsidRPr="00DD30CC">
              <w:rPr>
                <w:rFonts w:ascii="Arial" w:eastAsia="Times New Roman" w:hAnsi="Arial" w:cs="Arial"/>
                <w:lang w:eastAsia="sr-Latn-CS"/>
              </w:rPr>
              <w:br/>
              <w:t xml:space="preserve">v) </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+ 35</w:t>
            </w:r>
            <w:r w:rsidRPr="00DD30CC">
              <w:rPr>
                <w:rFonts w:ascii="Arial" w:eastAsia="Times New Roman" w:hAnsi="Arial" w:cs="Arial"/>
                <w:lang w:eastAsia="sr-Latn-CS"/>
              </w:rPr>
              <w:br/>
              <w:t xml:space="preserve">g) </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- 37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r w:rsidRPr="00DD30CC">
              <w:rPr>
                <w:rFonts w:ascii="Arial" w:eastAsia="Times New Roman" w:hAnsi="Arial" w:cs="Arial"/>
                <w:i/>
                <w:iCs/>
                <w:lang w:eastAsia="sr-Latn-CS"/>
              </w:rPr>
              <w:t>a</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+ 35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Izračunaj i napiši odgovarajući rezultat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razliku kvadrata brojeva 7 i 3: ____________________________________________________________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kvadrat razlike brojeva 7 i 3: _____________________________________________________________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zbir kvadrata brojeva 7 i 3: ______________________________________________________________</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kvadrat zbira brojeva 7 i 3: ______________________________________________________________</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7</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- 3</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49 - 9 = 40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b) (7 - 3)</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4</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16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v) 7</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+ 3</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49 + 9 = 58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 (7 + 3)</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 10</w:t>
            </w:r>
            <w:r w:rsidRPr="00DD30CC">
              <w:rPr>
                <w:rFonts w:ascii="Arial" w:eastAsia="Times New Roman" w:hAnsi="Arial" w:cs="Arial"/>
                <w:sz w:val="15"/>
                <w:vertAlign w:val="superscript"/>
                <w:lang w:eastAsia="sr-Latn-CS"/>
              </w:rPr>
              <w:t xml:space="preserve">2 </w:t>
            </w:r>
            <w:r w:rsidRPr="00DD30CC">
              <w:rPr>
                <w:rFonts w:ascii="Arial" w:eastAsia="Times New Roman" w:hAnsi="Arial" w:cs="Arial"/>
                <w:lang w:eastAsia="sr-Latn-CS"/>
              </w:rPr>
              <w:t xml:space="preserve">= 100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MA.3.2.4. Učenik je postigao visok stepen uvežbanosti izvođenja operacija uz isticanje svojstava koja se primenjuju; ume da razlikuje direktno i obrnuto proporcionalne veličine i to izražava odgovarajućim zapisom; zna linearnu funkciju i grafički interpretira njena svojstva.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od grafika predstavlja grafik funkcije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+ 3?</w:t>
            </w:r>
            <w:r w:rsidRPr="00DD30CC">
              <w:rPr>
                <w:rFonts w:ascii="Arial" w:eastAsia="Times New Roman" w:hAnsi="Arial" w:cs="Arial"/>
                <w:lang w:eastAsia="sr-Latn-CS"/>
              </w:rPr>
              <w:br/>
              <w:t xml:space="preserve">Zaokruži slovo iznad tačnog odgovora.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61"/>
              <w:gridCol w:w="2388"/>
              <w:gridCol w:w="2255"/>
              <w:gridCol w:w="2261"/>
            </w:tblGrid>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w:t>
                  </w:r>
                </w:p>
              </w:tc>
            </w:tr>
            <w:tr w:rsidR="00DD30CC" w:rsidRPr="00DD30CC">
              <w:trPr>
                <w:tblCellSpacing w:w="0" w:type="dxa"/>
              </w:trPr>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1200150" cy="1600200"/>
                        <wp:effectExtent l="19050" t="0" r="0" b="0"/>
                        <wp:docPr id="56" name="Picture 56" descr="C:\Program Files\ParagrafLex\browser\Files\Old\t\t2011_01\t01_0385_s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Program Files\ParagrafLex\browser\Files\Old\t\t2011_01\t01_0385_s044.gif"/>
                                <pic:cNvPicPr>
                                  <a:picLocks noChangeAspect="1" noChangeArrowheads="1"/>
                                </pic:cNvPicPr>
                              </pic:nvPicPr>
                              <pic:blipFill>
                                <a:blip r:embed="rId49"/>
                                <a:srcRect/>
                                <a:stretch>
                                  <a:fillRect/>
                                </a:stretch>
                              </pic:blipFill>
                              <pic:spPr bwMode="auto">
                                <a:xfrm>
                                  <a:off x="0" y="0"/>
                                  <a:ext cx="1200150" cy="1600200"/>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323975" cy="1781175"/>
                        <wp:effectExtent l="19050" t="0" r="9525" b="0"/>
                        <wp:docPr id="57" name="Picture 57" descr="C:\Program Files\ParagrafLex\browser\Files\Old\t\t2011_01\t01_0385_s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Program Files\ParagrafLex\browser\Files\Old\t\t2011_01\t01_0385_s045.gif"/>
                                <pic:cNvPicPr>
                                  <a:picLocks noChangeAspect="1" noChangeArrowheads="1"/>
                                </pic:cNvPicPr>
                              </pic:nvPicPr>
                              <pic:blipFill>
                                <a:blip r:embed="rId50"/>
                                <a:srcRect/>
                                <a:stretch>
                                  <a:fillRect/>
                                </a:stretch>
                              </pic:blipFill>
                              <pic:spPr bwMode="auto">
                                <a:xfrm>
                                  <a:off x="0" y="0"/>
                                  <a:ext cx="1323975" cy="1781175"/>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247775" cy="1752600"/>
                        <wp:effectExtent l="19050" t="0" r="9525" b="0"/>
                        <wp:docPr id="58" name="Picture 58" descr="C:\Program Files\ParagrafLex\browser\Files\Old\t\t2011_01\t01_0385_s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Program Files\ParagrafLex\browser\Files\Old\t\t2011_01\t01_0385_s046.gif"/>
                                <pic:cNvPicPr>
                                  <a:picLocks noChangeAspect="1" noChangeArrowheads="1"/>
                                </pic:cNvPicPr>
                              </pic:nvPicPr>
                              <pic:blipFill>
                                <a:blip r:embed="rId51"/>
                                <a:srcRect/>
                                <a:stretch>
                                  <a:fillRect/>
                                </a:stretch>
                              </pic:blipFill>
                              <pic:spPr bwMode="auto">
                                <a:xfrm>
                                  <a:off x="0" y="0"/>
                                  <a:ext cx="1247775" cy="1752600"/>
                                </a:xfrm>
                                <a:prstGeom prst="rect">
                                  <a:avLst/>
                                </a:prstGeom>
                                <a:noFill/>
                                <a:ln w="9525">
                                  <a:noFill/>
                                  <a:miter lim="800000"/>
                                  <a:headEnd/>
                                  <a:tailEnd/>
                                </a:ln>
                              </pic:spPr>
                            </pic:pic>
                          </a:graphicData>
                        </a:graphic>
                      </wp:inline>
                    </w:drawing>
                  </w:r>
                </w:p>
              </w:tc>
              <w:tc>
                <w:tcPr>
                  <w:tcW w:w="0" w:type="auto"/>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247775" cy="1752600"/>
                        <wp:effectExtent l="19050" t="0" r="9525" b="0"/>
                        <wp:docPr id="59" name="Picture 59" descr="C:\Program Files\ParagrafLex\browser\Files\Old\t\t2011_01\t01_0385_s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Program Files\ParagrafLex\browser\Files\Old\t\t2011_01\t01_0385_s047.gif"/>
                                <pic:cNvPicPr>
                                  <a:picLocks noChangeAspect="1" noChangeArrowheads="1"/>
                                </pic:cNvPicPr>
                              </pic:nvPicPr>
                              <pic:blipFill>
                                <a:blip r:embed="rId52"/>
                                <a:srcRect/>
                                <a:stretch>
                                  <a:fillRect/>
                                </a:stretch>
                              </pic:blipFill>
                              <pic:spPr bwMode="auto">
                                <a:xfrm>
                                  <a:off x="0" y="0"/>
                                  <a:ext cx="1247775" cy="175260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2"/>
              <w:gridCol w:w="8793"/>
            </w:tblGrid>
            <w:tr w:rsidR="00DD30CC" w:rsidRPr="00DD30CC">
              <w:trPr>
                <w:tblCellSpacing w:w="0" w:type="dxa"/>
              </w:trPr>
              <w:tc>
                <w:tcPr>
                  <w:tcW w:w="15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w:t>
                  </w:r>
                </w:p>
              </w:tc>
              <w:tc>
                <w:tcPr>
                  <w:tcW w:w="48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247775" cy="1752600"/>
                        <wp:effectExtent l="19050" t="0" r="9525" b="0"/>
                        <wp:docPr id="60" name="Picture 60" descr="C:\Program Files\ParagrafLex\browser\Files\Old\t\t2011_01\t01_0385_s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Program Files\ParagrafLex\browser\Files\Old\t\t2011_01\t01_0385_s046.gif"/>
                                <pic:cNvPicPr>
                                  <a:picLocks noChangeAspect="1" noChangeArrowheads="1"/>
                                </pic:cNvPicPr>
                              </pic:nvPicPr>
                              <pic:blipFill>
                                <a:blip r:embed="rId51"/>
                                <a:srcRect/>
                                <a:stretch>
                                  <a:fillRect/>
                                </a:stretch>
                              </pic:blipFill>
                              <pic:spPr bwMode="auto">
                                <a:xfrm>
                                  <a:off x="0" y="0"/>
                                  <a:ext cx="1247775" cy="1752600"/>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Devet drugova bi očistili bazen za četiri dana. Koliko još drugova treba da im pomogne da bi bazen bio očišćen za tri dana?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Bazen će biti očišćen za tri dana ako im pomognu još _____ druga.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Bazen će biti očišćen za tri dana ako im pomognu još 3 druga.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MA.3.2.5. Učenik je postigao visok stepen uvežbanosti izvođenja operacija uz isticanje svojstava koja se primenjuju: ume da koristi jednačine, nejednačine i sisteme jednačina rešavajući i složenije tekstualne zadatke.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Dok je bila na letovanju, Nađa se svakom od svojih 9 prijatelja iz zgrade javila ili pismom ili razglednicom. Marke za razglednice je plaćala po 10 dinara a marke za pisma po 15 dinara. Koliko pisama i koliko razglednica je Nađa poslala ako je za marke ukupno potrošila 110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Nađa je poslala __________ pisama i __________ razglednica.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Nađa je poslala 5 pisama i 4 razglednice.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MA.3.3.1. Učenik ume da računa sa uglovima uključujući i pretvaranje ugaonih mera; zaključuje koristeći osobine paralelnih i normalnih pravih, uključujući uglove na transverzali.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Ako su prave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i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paralelne, odredi koliki je ugao α.</w:t>
            </w:r>
          </w:p>
          <w:p w:rsidR="00DD30CC" w:rsidRPr="00DD30CC" w:rsidRDefault="00DD30CC" w:rsidP="00DD30CC">
            <w:pPr>
              <w:spacing w:before="100" w:beforeAutospacing="1" w:after="100" w:afterAutospacing="1" w:line="240" w:lineRule="auto"/>
              <w:jc w:val="right"/>
              <w:rPr>
                <w:rFonts w:ascii="Arial" w:eastAsia="Times New Roman" w:hAnsi="Arial" w:cs="Arial"/>
                <w:lang w:eastAsia="sr-Latn-CS"/>
              </w:rPr>
            </w:pPr>
            <w:r>
              <w:rPr>
                <w:rFonts w:ascii="Arial" w:eastAsia="Times New Roman" w:hAnsi="Arial" w:cs="Arial"/>
                <w:noProof/>
                <w:lang w:eastAsia="sr-Latn-CS"/>
              </w:rPr>
              <w:drawing>
                <wp:inline distT="0" distB="0" distL="0" distR="0">
                  <wp:extent cx="2857500" cy="914400"/>
                  <wp:effectExtent l="19050" t="0" r="0" b="0"/>
                  <wp:docPr id="61" name="Picture 61" descr="C:\Program Files\ParagrafLex\browser\Files\Old\t\t2011_01\t01_0385_s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Program Files\ParagrafLex\browser\Files\Old\t\t2011_01\t01_0385_s048.gif"/>
                          <pic:cNvPicPr>
                            <a:picLocks noChangeAspect="1" noChangeArrowheads="1"/>
                          </pic:cNvPicPr>
                        </pic:nvPicPr>
                        <pic:blipFill>
                          <a:blip r:embed="rId53"/>
                          <a:srcRect/>
                          <a:stretch>
                            <a:fillRect/>
                          </a:stretch>
                        </pic:blipFill>
                        <pic:spPr bwMode="auto">
                          <a:xfrm>
                            <a:off x="0" y="0"/>
                            <a:ext cx="2857500" cy="91440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α =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Ugao α= 48°10'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MA.3.3.2. Učenik ume da koristi osnovna svojstva trougla, četvorougla, paralelograma i trapeza, računa njihove obime i površine na osnovu elemenata koji nisu obavezno neposredno dati u formulaciji zadatka; ume da ih konstruiše.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180"/>
              <w:gridCol w:w="2885"/>
            </w:tblGrid>
            <w:tr w:rsidR="00DD30CC" w:rsidRPr="00DD30CC">
              <w:trPr>
                <w:tblCellSpacing w:w="0" w:type="dxa"/>
              </w:trPr>
              <w:tc>
                <w:tcPr>
                  <w:tcW w:w="345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Koliko metara žice je potrebno da bi se ogradilo dvorište oblika pravouglog trapeza kao na slici?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Potrebno je _____ m žice. </w:t>
                  </w:r>
                </w:p>
              </w:tc>
              <w:tc>
                <w:tcPr>
                  <w:tcW w:w="1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781175" cy="1400175"/>
                        <wp:effectExtent l="19050" t="0" r="9525" b="0"/>
                        <wp:docPr id="62" name="Picture 62" descr="C:\Program Files\ParagrafLex\browser\Files\Old\t\t2011_01\t01_0385_s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Program Files\ParagrafLex\browser\Files\Old\t\t2011_01\t01_0385_s049.gif"/>
                                <pic:cNvPicPr>
                                  <a:picLocks noChangeAspect="1" noChangeArrowheads="1"/>
                                </pic:cNvPicPr>
                              </pic:nvPicPr>
                              <pic:blipFill>
                                <a:blip r:embed="rId54"/>
                                <a:srcRect/>
                                <a:stretch>
                                  <a:fillRect/>
                                </a:stretch>
                              </pic:blipFill>
                              <pic:spPr bwMode="auto">
                                <a:xfrm>
                                  <a:off x="0" y="0"/>
                                  <a:ext cx="1781175" cy="1400175"/>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Potrebno je 48 m žice.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MA.3.3.3. Učenik ume da odredi centralni i periferijski ugao, računa površinu isečka, kao i dužinu luka.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Ako je tetiva </w:t>
            </w:r>
            <w:r w:rsidRPr="00DD30CC">
              <w:rPr>
                <w:rFonts w:ascii="Arial" w:eastAsia="Times New Roman" w:hAnsi="Arial" w:cs="Arial"/>
                <w:i/>
                <w:iCs/>
                <w:lang w:eastAsia="sr-Latn-CS"/>
              </w:rPr>
              <w:t>AB</w:t>
            </w:r>
            <w:r w:rsidRPr="00DD30CC">
              <w:rPr>
                <w:rFonts w:ascii="Arial" w:eastAsia="Times New Roman" w:hAnsi="Arial" w:cs="Arial"/>
                <w:lang w:eastAsia="sr-Latn-CS"/>
              </w:rPr>
              <w:t xml:space="preserve"> jednaka poluprečniku kruga, izračunaj meru ugla </w:t>
            </w:r>
            <w:r w:rsidRPr="00DD30CC">
              <w:rPr>
                <w:rFonts w:ascii="Arial" w:eastAsia="Times New Roman" w:hAnsi="Arial" w:cs="Arial"/>
                <w:i/>
                <w:iCs/>
                <w:lang w:eastAsia="sr-Latn-CS"/>
              </w:rPr>
              <w:t>ACB</w:t>
            </w:r>
            <w:r w:rsidRPr="00DD30CC">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970"/>
              <w:gridCol w:w="3095"/>
            </w:tblGrid>
            <w:tr w:rsidR="00DD30CC" w:rsidRPr="00DD30CC">
              <w:trPr>
                <w:tblCellSpacing w:w="0" w:type="dxa"/>
              </w:trPr>
              <w:tc>
                <w:tcPr>
                  <w:tcW w:w="34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Mera ugla </w:t>
                  </w:r>
                  <w:r w:rsidRPr="00DD30CC">
                    <w:rPr>
                      <w:rFonts w:ascii="Arial" w:eastAsia="Times New Roman" w:hAnsi="Arial" w:cs="Arial"/>
                      <w:i/>
                      <w:iCs/>
                      <w:lang w:eastAsia="sr-Latn-CS"/>
                    </w:rPr>
                    <w:t>ACB</w:t>
                  </w:r>
                  <w:r w:rsidRPr="00DD30CC">
                    <w:rPr>
                      <w:rFonts w:ascii="Arial" w:eastAsia="Times New Roman" w:hAnsi="Arial" w:cs="Arial"/>
                      <w:lang w:eastAsia="sr-Latn-CS"/>
                    </w:rPr>
                    <w:t xml:space="preserve"> je _____. </w:t>
                  </w:r>
                </w:p>
              </w:tc>
              <w:tc>
                <w:tcPr>
                  <w:tcW w:w="1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924050" cy="1857375"/>
                        <wp:effectExtent l="19050" t="0" r="0" b="0"/>
                        <wp:docPr id="63" name="Picture 63" descr="C:\Program Files\ParagrafLex\browser\Files\Old\t\t2011_01\t01_0385_s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Program Files\ParagrafLex\browser\Files\Old\t\t2011_01\t01_0385_s050.gif"/>
                                <pic:cNvPicPr>
                                  <a:picLocks noChangeAspect="1" noChangeArrowheads="1"/>
                                </pic:cNvPicPr>
                              </pic:nvPicPr>
                              <pic:blipFill>
                                <a:blip r:embed="rId55"/>
                                <a:srcRect/>
                                <a:stretch>
                                  <a:fillRect/>
                                </a:stretch>
                              </pic:blipFill>
                              <pic:spPr bwMode="auto">
                                <a:xfrm>
                                  <a:off x="0" y="0"/>
                                  <a:ext cx="1924050" cy="1857375"/>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Mera ugla</w:t>
            </w:r>
            <w:r w:rsidRPr="00DD30CC">
              <w:rPr>
                <w:rFonts w:ascii="Arial" w:eastAsia="Times New Roman" w:hAnsi="Arial" w:cs="Arial"/>
                <w:i/>
                <w:iCs/>
                <w:lang w:eastAsia="sr-Latn-CS"/>
              </w:rPr>
              <w:t xml:space="preserve"> ACB</w:t>
            </w:r>
            <w:r w:rsidRPr="00DD30CC">
              <w:rPr>
                <w:rFonts w:ascii="Arial" w:eastAsia="Times New Roman" w:hAnsi="Arial" w:cs="Arial"/>
                <w:lang w:eastAsia="sr-Latn-CS"/>
              </w:rPr>
              <w:t xml:space="preserve"> je 30°.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Koliko puta je površina kružnog isečka, čiji je centralni ugao 30°, manja od površine kruga?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Manja je _____ puta.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Manja je 12 puta.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MA.3.3.4. Učenik ume da izračuna površinu i zapreminu prizme i piramide, uključujući slučajeve kada neophodni elementi nisu neposredno dati.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180"/>
              <w:gridCol w:w="2885"/>
            </w:tblGrid>
            <w:tr w:rsidR="00DD30CC" w:rsidRPr="00DD30CC">
              <w:trPr>
                <w:tblCellSpacing w:w="0" w:type="dxa"/>
              </w:trPr>
              <w:tc>
                <w:tcPr>
                  <w:tcW w:w="345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Izračunaj zapreminu pravilne četvorostrane piramide ako je ivica osnove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10 cm, a visina bočne strane h = 13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Zapremina piramide je ________ cm</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w:t>
                  </w:r>
                </w:p>
              </w:tc>
              <w:tc>
                <w:tcPr>
                  <w:tcW w:w="1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1790700" cy="1838325"/>
                        <wp:effectExtent l="19050" t="0" r="0" b="0"/>
                        <wp:docPr id="64" name="Picture 64" descr="C:\Program Files\ParagrafLex\browser\Files\Old\t\t2011_01\t01_0385_s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Program Files\ParagrafLex\browser\Files\Old\t\t2011_01\t01_0385_s051.gif"/>
                                <pic:cNvPicPr>
                                  <a:picLocks noChangeAspect="1" noChangeArrowheads="1"/>
                                </pic:cNvPicPr>
                              </pic:nvPicPr>
                              <pic:blipFill>
                                <a:blip r:embed="rId56"/>
                                <a:srcRect/>
                                <a:stretch>
                                  <a:fillRect/>
                                </a:stretch>
                              </pic:blipFill>
                              <pic:spPr bwMode="auto">
                                <a:xfrm>
                                  <a:off x="0" y="0"/>
                                  <a:ext cx="1790700" cy="1838325"/>
                                </a:xfrm>
                                <a:prstGeom prst="rect">
                                  <a:avLst/>
                                </a:prstGeom>
                                <a:noFill/>
                                <a:ln w="9525">
                                  <a:noFill/>
                                  <a:miter lim="800000"/>
                                  <a:headEnd/>
                                  <a:tailEnd/>
                                </a:ln>
                              </pic:spPr>
                            </pic:pic>
                          </a:graphicData>
                        </a:graphic>
                      </wp:inline>
                    </w:drawing>
                  </w:r>
                  <w:r w:rsidRPr="00DD30CC">
                    <w:rPr>
                      <w:rFonts w:ascii="Arial" w:eastAsia="Times New Roman" w:hAnsi="Arial" w:cs="Arial"/>
                      <w:lang w:eastAsia="sr-Latn-CS"/>
                    </w:rPr>
                    <w:t xml:space="preserve">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Zapremina piramide je 400 cm</w:t>
            </w:r>
            <w:r w:rsidRPr="00DD30CC">
              <w:rPr>
                <w:rFonts w:ascii="Arial" w:eastAsia="Times New Roman" w:hAnsi="Arial" w:cs="Arial"/>
                <w:sz w:val="15"/>
                <w:vertAlign w:val="superscript"/>
                <w:lang w:eastAsia="sr-Latn-CS"/>
              </w:rPr>
              <w:t>3</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MA.3.3.5. Učenik ume da izračuna površinu i zapreminu valjka, kupe i lopte, uključujući slučajeve kada neophodni elementi nisu neposredno dati.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Pravougli trougao, čije su katete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9 cm,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12 cm, rotira oko katete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Koliki je odnos </w:t>
            </w:r>
            <w:r w:rsidRPr="00DD30CC">
              <w:rPr>
                <w:rFonts w:ascii="Arial" w:eastAsia="Times New Roman" w:hAnsi="Arial" w:cs="Arial"/>
                <w:lang w:eastAsia="sr-Latn-CS"/>
              </w:rPr>
              <w:lastRenderedPageBreak/>
              <w:t xml:space="preserve">između površine osnove i površine omotača dobijene kupe? 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 1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3 : 4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3 : 5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4 : 5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3:5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Kolika je površina najveće lopte koja može da stane u kutiju oblika kocke ivice 20 cm?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lopte je ___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lopte je 400π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MA.3.3.6. Učenik ume da primeni podudarnost i sličnost trouglova, povezujući tako razna svojstva geometrijskih objekata.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009"/>
        <w:gridCol w:w="212"/>
      </w:tblGrid>
      <w:tr w:rsidR="00DD30CC" w:rsidRPr="00DD30CC" w:rsidT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58"/>
              <w:gridCol w:w="3695"/>
            </w:tblGrid>
            <w:tr w:rsidR="00DD30CC" w:rsidRPr="00DD30CC">
              <w:trPr>
                <w:tblCellSpacing w:w="0" w:type="dxa"/>
              </w:trPr>
              <w:tc>
                <w:tcPr>
                  <w:tcW w:w="3450" w:type="pct"/>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Duž </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je paralelna sa duži </w:t>
                  </w:r>
                  <w:r w:rsidRPr="00DD30CC">
                    <w:rPr>
                      <w:rFonts w:ascii="Arial" w:eastAsia="Times New Roman" w:hAnsi="Arial" w:cs="Arial"/>
                      <w:i/>
                      <w:iCs/>
                      <w:lang w:eastAsia="sr-Latn-CS"/>
                    </w:rPr>
                    <w:t>AB</w:t>
                  </w:r>
                  <w:r w:rsidRPr="00DD30CC">
                    <w:rPr>
                      <w:rFonts w:ascii="Arial" w:eastAsia="Times New Roman" w:hAnsi="Arial" w:cs="Arial"/>
                      <w:lang w:eastAsia="sr-Latn-CS"/>
                    </w:rPr>
                    <w:t xml:space="preserve">. Ako je </w:t>
                  </w:r>
                  <w:r w:rsidRPr="00DD30CC">
                    <w:rPr>
                      <w:rFonts w:ascii="Arial" w:eastAsia="Times New Roman" w:hAnsi="Arial" w:cs="Arial"/>
                      <w:i/>
                      <w:iCs/>
                      <w:lang w:eastAsia="sr-Latn-CS"/>
                    </w:rPr>
                    <w:t>MN</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AB</w:t>
                  </w:r>
                  <w:r w:rsidRPr="00DD30CC">
                    <w:rPr>
                      <w:rFonts w:ascii="Arial" w:eastAsia="Times New Roman" w:hAnsi="Arial" w:cs="Arial"/>
                      <w:lang w:eastAsia="sr-Latn-CS"/>
                    </w:rPr>
                    <w:t xml:space="preserve"> = 2 : 3, kolika je razmera </w:t>
                  </w:r>
                  <w:r w:rsidRPr="00DD30CC">
                    <w:rPr>
                      <w:rFonts w:ascii="Arial" w:eastAsia="Times New Roman" w:hAnsi="Arial" w:cs="Arial"/>
                      <w:i/>
                      <w:iCs/>
                      <w:lang w:eastAsia="sr-Latn-CS"/>
                    </w:rPr>
                    <w:t>CM</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MA</w:t>
                  </w:r>
                  <w:r w:rsidRPr="00DD30CC">
                    <w:rPr>
                      <w:rFonts w:ascii="Arial" w:eastAsia="Times New Roman" w:hAnsi="Arial" w:cs="Arial"/>
                      <w:lang w:eastAsia="sr-Latn-CS"/>
                    </w:rPr>
                    <w:t>?</w:t>
                  </w:r>
                  <w:r w:rsidRPr="00DD30CC">
                    <w:rPr>
                      <w:rFonts w:ascii="Arial" w:eastAsia="Times New Roman" w:hAnsi="Arial" w:cs="Arial"/>
                      <w:lang w:eastAsia="sr-Latn-CS"/>
                    </w:rPr>
                    <w:br/>
                    <w:t>Zaokruži slovo ispred tačnog odgovora.</w:t>
                  </w:r>
                  <w:r w:rsidRPr="00DD30CC">
                    <w:rPr>
                      <w:rFonts w:ascii="Arial" w:eastAsia="Times New Roman" w:hAnsi="Arial" w:cs="Arial"/>
                      <w:lang w:eastAsia="sr-Latn-CS"/>
                    </w:rPr>
                    <w:br/>
                    <w:t>a) 2 : 1</w:t>
                  </w:r>
                  <w:r w:rsidRPr="00DD30CC">
                    <w:rPr>
                      <w:rFonts w:ascii="Arial" w:eastAsia="Times New Roman" w:hAnsi="Arial" w:cs="Arial"/>
                      <w:lang w:eastAsia="sr-Latn-CS"/>
                    </w:rPr>
                    <w:br/>
                    <w:t>b) 3 : 1</w:t>
                  </w:r>
                  <w:r w:rsidRPr="00DD30CC">
                    <w:rPr>
                      <w:rFonts w:ascii="Arial" w:eastAsia="Times New Roman" w:hAnsi="Arial" w:cs="Arial"/>
                      <w:lang w:eastAsia="sr-Latn-CS"/>
                    </w:rPr>
                    <w:br/>
                    <w:t>v) 3 : 2</w:t>
                  </w:r>
                  <w:r w:rsidRPr="00DD30CC">
                    <w:rPr>
                      <w:rFonts w:ascii="Arial" w:eastAsia="Times New Roman" w:hAnsi="Arial" w:cs="Arial"/>
                      <w:lang w:eastAsia="sr-Latn-CS"/>
                    </w:rPr>
                    <w:br/>
                    <w:t xml:space="preserve">g) 2 : 3 </w:t>
                  </w:r>
                </w:p>
              </w:tc>
              <w:tc>
                <w:tcPr>
                  <w:tcW w:w="1550" w:type="pc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2295525" cy="1781175"/>
                        <wp:effectExtent l="19050" t="0" r="9525" b="0"/>
                        <wp:docPr id="65" name="Picture 65" descr="C:\Program Files\ParagrafLex\browser\Files\Old\t\t2011_01\t01_0385_s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Program Files\ParagrafLex\browser\Files\Old\t\t2011_01\t01_0385_s052.gif"/>
                                <pic:cNvPicPr>
                                  <a:picLocks noChangeAspect="1" noChangeArrowheads="1"/>
                                </pic:cNvPicPr>
                              </pic:nvPicPr>
                              <pic:blipFill>
                                <a:blip r:embed="rId57"/>
                                <a:srcRect/>
                                <a:stretch>
                                  <a:fillRect/>
                                </a:stretch>
                              </pic:blipFill>
                              <pic:spPr bwMode="auto">
                                <a:xfrm>
                                  <a:off x="0" y="0"/>
                                  <a:ext cx="2295525" cy="1781175"/>
                                </a:xfrm>
                                <a:prstGeom prst="rect">
                                  <a:avLst/>
                                </a:prstGeom>
                                <a:noFill/>
                                <a:ln w="9525">
                                  <a:noFill/>
                                  <a:miter lim="800000"/>
                                  <a:headEnd/>
                                  <a:tailEnd/>
                                </a:ln>
                              </pic:spPr>
                            </pic:pic>
                          </a:graphicData>
                        </a:graphic>
                      </wp:inline>
                    </w:drawing>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2 : 1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Kod tačnog tvrđenja zaokruži reč Tačno, a kod netačnog tvrđenja reč Netačno.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7236"/>
              <w:gridCol w:w="800"/>
              <w:gridCol w:w="1019"/>
            </w:tblGrid>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Svaka dva jednakostranična trougla međusobno su slična.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Svaka dva slična trougla imaju jednake obime.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Dva jednakokraka trougla sa uglom pri vrhu od 36° su slični trouglovi.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Netačno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Svi pravougli trouglovi međusobno su slični.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Tačno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Netačno </w:t>
                  </w:r>
                </w:p>
              </w:tc>
            </w:tr>
          </w:tbl>
          <w:p w:rsidR="00DD30CC" w:rsidRPr="00DD30CC" w:rsidRDefault="00DD30CC" w:rsidP="00DD30CC">
            <w:pPr>
              <w:spacing w:after="0" w:line="240" w:lineRule="auto"/>
              <w:rPr>
                <w:rFonts w:ascii="Times New Roman" w:eastAsia="Times New Roman" w:hAnsi="Times New Roman" w:cs="Times New Roman"/>
                <w:sz w:val="24"/>
                <w:szCs w:val="24"/>
                <w:lang w:eastAsia="sr-Latn-CS"/>
              </w:rPr>
            </w:pP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Sve tačno zaokruženo. </w:t>
            </w:r>
            <w:r w:rsidRPr="00DD30CC">
              <w:rPr>
                <w:rFonts w:ascii="Arial" w:eastAsia="Times New Roman" w:hAnsi="Arial" w:cs="Arial"/>
                <w:i/>
                <w:iCs/>
                <w:lang w:eastAsia="sr-Latn-CS"/>
              </w:rPr>
              <w:t>Svaka dva jednakostranična trougla međusobno su slična</w:t>
            </w:r>
            <w:r w:rsidRPr="00DD30CC">
              <w:rPr>
                <w:rFonts w:ascii="Arial" w:eastAsia="Times New Roman" w:hAnsi="Arial" w:cs="Arial"/>
                <w:lang w:eastAsia="sr-Latn-CS"/>
              </w:rPr>
              <w:t xml:space="preserve"> - zaokruženo TAČNO; </w:t>
            </w:r>
            <w:r w:rsidRPr="00DD30CC">
              <w:rPr>
                <w:rFonts w:ascii="Arial" w:eastAsia="Times New Roman" w:hAnsi="Arial" w:cs="Arial"/>
                <w:i/>
                <w:iCs/>
                <w:lang w:eastAsia="sr-Latn-CS"/>
              </w:rPr>
              <w:t>Svaka dva slična trougla imaju jednake obime</w:t>
            </w:r>
            <w:r w:rsidRPr="00DD30CC">
              <w:rPr>
                <w:rFonts w:ascii="Arial" w:eastAsia="Times New Roman" w:hAnsi="Arial" w:cs="Arial"/>
                <w:lang w:eastAsia="sr-Latn-CS"/>
              </w:rPr>
              <w:t xml:space="preserve"> - zaokruženo NETAČNO; </w:t>
            </w:r>
            <w:r w:rsidRPr="00DD30CC">
              <w:rPr>
                <w:rFonts w:ascii="Arial" w:eastAsia="Times New Roman" w:hAnsi="Arial" w:cs="Arial"/>
                <w:i/>
                <w:iCs/>
                <w:lang w:eastAsia="sr-Latn-CS"/>
              </w:rPr>
              <w:t>Dva jednakokraka trougla sa uglom pri vrhu od 36° su slični trouglovi</w:t>
            </w:r>
            <w:r w:rsidRPr="00DD30CC">
              <w:rPr>
                <w:rFonts w:ascii="Arial" w:eastAsia="Times New Roman" w:hAnsi="Arial" w:cs="Arial"/>
                <w:lang w:eastAsia="sr-Latn-CS"/>
              </w:rPr>
              <w:t xml:space="preserve"> - zaokruženo TAČNO; </w:t>
            </w:r>
            <w:r w:rsidRPr="00DD30CC">
              <w:rPr>
                <w:rFonts w:ascii="Arial" w:eastAsia="Times New Roman" w:hAnsi="Arial" w:cs="Arial"/>
                <w:i/>
                <w:iCs/>
                <w:lang w:eastAsia="sr-Latn-CS"/>
              </w:rPr>
              <w:t xml:space="preserve">Svi pravougli trouglovi međusobno su slični </w:t>
            </w:r>
            <w:r w:rsidRPr="00DD30CC">
              <w:rPr>
                <w:rFonts w:ascii="Arial" w:eastAsia="Times New Roman" w:hAnsi="Arial" w:cs="Arial"/>
                <w:lang w:eastAsia="sr-Latn-CS"/>
              </w:rPr>
              <w:t xml:space="preserve">- zaokruženo NETAČNO.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MA.3.4.2. Učenik ume da proceni i zaokrugli date podatke i računa sa takvim približnim vrednostima; izražava ocenu greške (npr. manje od 1 dinar, 1cm, 1 g).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Rastojanje između mesta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i mesta </w:t>
            </w:r>
            <w:r w:rsidRPr="00DD30CC">
              <w:rPr>
                <w:rFonts w:ascii="Arial" w:eastAsia="Times New Roman" w:hAnsi="Arial" w:cs="Arial"/>
                <w:i/>
                <w:iCs/>
                <w:lang w:eastAsia="sr-Latn-CS"/>
              </w:rPr>
              <w:t>D</w:t>
            </w:r>
            <w:r w:rsidRPr="00DD30CC">
              <w:rPr>
                <w:rFonts w:ascii="Arial" w:eastAsia="Times New Roman" w:hAnsi="Arial" w:cs="Arial"/>
                <w:lang w:eastAsia="sr-Latn-CS"/>
              </w:rPr>
              <w:t xml:space="preserve"> prikazano je na sledećoj mapi.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810000" cy="1162050"/>
                  <wp:effectExtent l="19050" t="0" r="0" b="0"/>
                  <wp:docPr id="66" name="Picture 66" descr="C:\Program Files\ParagrafLex\browser\Files\Old\t\t2011_01\t01_0385_s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Program Files\ParagrafLex\browser\Files\Old\t\t2011_01\t01_0385_s053.gif"/>
                          <pic:cNvPicPr>
                            <a:picLocks noChangeAspect="1" noChangeArrowheads="1"/>
                          </pic:cNvPicPr>
                        </pic:nvPicPr>
                        <pic:blipFill>
                          <a:blip r:embed="rId58"/>
                          <a:srcRect/>
                          <a:stretch>
                            <a:fillRect/>
                          </a:stretch>
                        </pic:blipFill>
                        <pic:spPr bwMode="auto">
                          <a:xfrm>
                            <a:off x="0" y="0"/>
                            <a:ext cx="3810000" cy="1162050"/>
                          </a:xfrm>
                          <a:prstGeom prst="rect">
                            <a:avLst/>
                          </a:prstGeom>
                          <a:noFill/>
                          <a:ln w="9525">
                            <a:noFill/>
                            <a:miter lim="800000"/>
                            <a:headEnd/>
                            <a:tailEnd/>
                          </a:ln>
                        </pic:spPr>
                      </pic:pic>
                    </a:graphicData>
                  </a:graphic>
                </wp:inline>
              </w:drawing>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Mira je procenila rastojanje između mesta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i mesta </w:t>
            </w:r>
            <w:r w:rsidRPr="00DD30CC">
              <w:rPr>
                <w:rFonts w:ascii="Arial" w:eastAsia="Times New Roman" w:hAnsi="Arial" w:cs="Arial"/>
                <w:i/>
                <w:iCs/>
                <w:lang w:eastAsia="sr-Latn-CS"/>
              </w:rPr>
              <w:t>D</w:t>
            </w:r>
            <w:r w:rsidRPr="00DD30CC">
              <w:rPr>
                <w:rFonts w:ascii="Arial" w:eastAsia="Times New Roman" w:hAnsi="Arial" w:cs="Arial"/>
                <w:lang w:eastAsia="sr-Latn-CS"/>
              </w:rPr>
              <w:t xml:space="preserve"> tako što je zaokruglila svako od rastojanja na najbliži ceo broj kilometara i sabrala ih. Vera je sabrala rastojanja naznačena na mapi, i dobijeni rezultat zaokruglila na najbliži ceo broj kilometara.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a) Mira je dobila veći broj od Vere.</w:t>
            </w:r>
            <w:r w:rsidRPr="00DD30CC">
              <w:rPr>
                <w:rFonts w:ascii="Arial" w:eastAsia="Times New Roman" w:hAnsi="Arial" w:cs="Arial"/>
                <w:lang w:eastAsia="sr-Latn-CS"/>
              </w:rPr>
              <w:br/>
              <w:t>b) Mira i Vera su dobile jednake brojeve.</w:t>
            </w:r>
            <w:r w:rsidRPr="00DD30CC">
              <w:rPr>
                <w:rFonts w:ascii="Arial" w:eastAsia="Times New Roman" w:hAnsi="Arial" w:cs="Arial"/>
                <w:lang w:eastAsia="sr-Latn-CS"/>
              </w:rPr>
              <w:br/>
              <w:t xml:space="preserve">v) Mira je dobila manji broj od Vere.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Mira je dobila veći broj od Vere.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MA.3.5.1. Učenik ume da odredi položaj (koordinate) tačaka koje zadovoljavaju složenije uslove.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Ucrtaj u koordinatni sistem sve tačke koje su na istom rastojanju od </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ose kao i tačka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a kojima je rastojanje od </w:t>
            </w:r>
            <w:r w:rsidRPr="00DD30CC">
              <w:rPr>
                <w:rFonts w:ascii="Arial" w:eastAsia="Times New Roman" w:hAnsi="Arial" w:cs="Arial"/>
                <w:i/>
                <w:iCs/>
                <w:lang w:eastAsia="sr-Latn-CS"/>
              </w:rPr>
              <w:t xml:space="preserve">y </w:t>
            </w:r>
            <w:r w:rsidRPr="00DD30CC">
              <w:rPr>
                <w:rFonts w:ascii="Arial" w:eastAsia="Times New Roman" w:hAnsi="Arial" w:cs="Arial"/>
                <w:lang w:eastAsia="sr-Latn-CS"/>
              </w:rPr>
              <w:t xml:space="preserve">ose dva puta veće nego rastojanje tačke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od </w:t>
            </w:r>
            <w:r w:rsidRPr="00DD30CC">
              <w:rPr>
                <w:rFonts w:ascii="Arial" w:eastAsia="Times New Roman" w:hAnsi="Arial" w:cs="Arial"/>
                <w:i/>
                <w:iCs/>
                <w:lang w:eastAsia="sr-Latn-CS"/>
              </w:rPr>
              <w:t>y</w:t>
            </w:r>
            <w:r w:rsidRPr="00DD30CC">
              <w:rPr>
                <w:rFonts w:ascii="Arial" w:eastAsia="Times New Roman" w:hAnsi="Arial" w:cs="Arial"/>
                <w:lang w:eastAsia="sr-Latn-CS"/>
              </w:rPr>
              <w:t xml:space="preserve"> ose.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2381250" cy="2200275"/>
                  <wp:effectExtent l="19050" t="0" r="0" b="0"/>
                  <wp:docPr id="67" name="Picture 67" descr="C:\Program Files\ParagrafLex\browser\Files\Old\t\t2011_01\t01_0385_s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Program Files\ParagrafLex\browser\Files\Old\t\t2011_01\t01_0385_s054.gif"/>
                          <pic:cNvPicPr>
                            <a:picLocks noChangeAspect="1" noChangeArrowheads="1"/>
                          </pic:cNvPicPr>
                        </pic:nvPicPr>
                        <pic:blipFill>
                          <a:blip r:embed="rId59"/>
                          <a:srcRect/>
                          <a:stretch>
                            <a:fillRect/>
                          </a:stretch>
                        </pic:blipFill>
                        <pic:spPr bwMode="auto">
                          <a:xfrm>
                            <a:off x="0" y="0"/>
                            <a:ext cx="2381250" cy="220027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2381250" cy="2362200"/>
                  <wp:effectExtent l="19050" t="0" r="0" b="0"/>
                  <wp:docPr id="68" name="Picture 68" descr="C:\Program Files\ParagrafLex\browser\Files\Old\t\t2011_01\t01_0385_s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Program Files\ParagrafLex\browser\Files\Old\t\t2011_01\t01_0385_s055.gif"/>
                          <pic:cNvPicPr>
                            <a:picLocks noChangeAspect="1" noChangeArrowheads="1"/>
                          </pic:cNvPicPr>
                        </pic:nvPicPr>
                        <pic:blipFill>
                          <a:blip r:embed="rId60"/>
                          <a:srcRect/>
                          <a:stretch>
                            <a:fillRect/>
                          </a:stretch>
                        </pic:blipFill>
                        <pic:spPr bwMode="auto">
                          <a:xfrm>
                            <a:off x="0" y="0"/>
                            <a:ext cx="2381250" cy="236220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MA.3.5.2. Učenik ume da tumači dijagrame i tabele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U tabeli su data rastojanja nekih gradova u kilometrima.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515"/>
              <w:gridCol w:w="1063"/>
              <w:gridCol w:w="1251"/>
              <w:gridCol w:w="1063"/>
              <w:gridCol w:w="1063"/>
              <w:gridCol w:w="1063"/>
              <w:gridCol w:w="1064"/>
              <w:gridCol w:w="973"/>
            </w:tblGrid>
            <w:tr w:rsidR="00DD30CC" w:rsidRPr="00DD30CC">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km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Beograd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Kragujevac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Niš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Novi Sad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Novi Pazar </w:t>
                  </w:r>
                </w:p>
              </w:tc>
              <w:tc>
                <w:tcPr>
                  <w:tcW w:w="60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Subotica </w:t>
                  </w:r>
                </w:p>
              </w:tc>
              <w:tc>
                <w:tcPr>
                  <w:tcW w:w="550" w:type="pct"/>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Zaječar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Beograd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271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236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Jagodina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104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196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319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117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Kragujevac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299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159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Kraljevo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192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251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106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353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193 </w:t>
                  </w:r>
                </w:p>
              </w:tc>
            </w:tr>
            <w:tr w:rsidR="00DD30CC" w:rsidRP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Kruševac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192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274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167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376 </w:t>
                  </w:r>
                </w:p>
              </w:tc>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132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Koji grad je od Beograda udaljen 115 km? 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Koja dva grada su udaljena 353 km? ____________________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v) Koja dva grada su udaljena manje od 50 km? ____________________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Koliko gradova u tabeli je od Beograda udaljeno više od 200 km?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Kragujevac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Kraljevo i Subotica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Jagodina i Kragujevac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tri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MA.3.5.3. Učenik ume da prikupi i obradi podatke i sam sastavi dijagram ili tabelu; crta grafik kojim predstavlja međuzavisnost veličina.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Maja je vozila bicikl 45 minuta. Posle prvih 10 minuta vožnje dostigla je brzinu od 10 km/h. Vozila je tom brzinom narednih 20 minuta, a zatim počela da ravnomerno usporava dok se nije zaustavila. Dopuni dijagram koji prikazuje Majinu vožnju, kao što je započeto.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drawing>
                <wp:inline distT="0" distB="0" distL="0" distR="0">
                  <wp:extent cx="3486150" cy="2286000"/>
                  <wp:effectExtent l="19050" t="0" r="0" b="0"/>
                  <wp:docPr id="69" name="Picture 69" descr="C:\Program Files\ParagrafLex\browser\Files\Old\t\t2011_01\t01_0385_s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Program Files\ParagrafLex\browser\Files\Old\t\t2011_01\t01_0385_s056.gif"/>
                          <pic:cNvPicPr>
                            <a:picLocks noChangeAspect="1" noChangeArrowheads="1"/>
                          </pic:cNvPicPr>
                        </pic:nvPicPr>
                        <pic:blipFill>
                          <a:blip r:embed="rId61"/>
                          <a:srcRect/>
                          <a:stretch>
                            <a:fillRect/>
                          </a:stretch>
                        </pic:blipFill>
                        <pic:spPr bwMode="auto">
                          <a:xfrm>
                            <a:off x="0" y="0"/>
                            <a:ext cx="3486150" cy="2286000"/>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3486150" cy="2286000"/>
                  <wp:effectExtent l="19050" t="0" r="0" b="0"/>
                  <wp:docPr id="70" name="Picture 70" descr="C:\Program Files\ParagrafLex\browser\Files\Old\t\t2011_01\t01_0385_s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Program Files\ParagrafLex\browser\Files\Old\t\t2011_01\t01_0385_s057.gif"/>
                          <pic:cNvPicPr>
                            <a:picLocks noChangeAspect="1" noChangeArrowheads="1"/>
                          </pic:cNvPicPr>
                        </pic:nvPicPr>
                        <pic:blipFill>
                          <a:blip r:embed="rId62"/>
                          <a:srcRect/>
                          <a:stretch>
                            <a:fillRect/>
                          </a:stretch>
                        </pic:blipFill>
                        <pic:spPr bwMode="auto">
                          <a:xfrm>
                            <a:off x="0" y="0"/>
                            <a:ext cx="3486150" cy="228600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MA.3.5.4. Učenik ume da primeni procentni račun u složenijim situacijama.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Cena knjige je prvo povećana za 10%, a zatim je smanjena za 10% i sada iznosi 198 dinara. Kolika je bila cena knjige pre poskupljenja?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198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200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202 dinara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196,02 dinara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200 dinara </w:t>
            </w:r>
          </w:p>
        </w:tc>
      </w:tr>
    </w:tbl>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after="0" w:line="240" w:lineRule="auto"/>
        <w:jc w:val="center"/>
        <w:rPr>
          <w:rFonts w:ascii="Arial" w:eastAsia="Times New Roman" w:hAnsi="Arial" w:cs="Arial"/>
          <w:b/>
          <w:bCs/>
          <w:sz w:val="29"/>
          <w:szCs w:val="29"/>
          <w:lang w:eastAsia="sr-Latn-CS"/>
        </w:rPr>
      </w:pPr>
      <w:r w:rsidRPr="00DD30CC">
        <w:rPr>
          <w:rFonts w:ascii="Arial" w:eastAsia="Times New Roman" w:hAnsi="Arial" w:cs="Arial"/>
          <w:b/>
          <w:bCs/>
          <w:sz w:val="29"/>
          <w:szCs w:val="29"/>
          <w:lang w:eastAsia="sr-Latn-CS"/>
        </w:rPr>
        <w:t xml:space="preserve">Obrazovni standardi za kraj obaveznog obrazovanja za matematiku koji će biti ispitani nepoznatim zadacima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MA.2.3.4. Učenik ume da vlada pojmovima: prizma i piramida; računa njihovu površinu i zapreminu kada su neophodni elementi neposredno dati u zadatku.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Ivica pravilne trostrane jednakoivične piramide je 8 cm. Kolika je njena površina?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piramide je _____ 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Površina piramide je 64√3cm</w:t>
            </w:r>
            <w:r w:rsidRPr="00DD30CC">
              <w:rPr>
                <w:rFonts w:ascii="Arial" w:eastAsia="Times New Roman" w:hAnsi="Arial" w:cs="Arial"/>
                <w:sz w:val="15"/>
                <w:vertAlign w:val="superscript"/>
                <w:lang w:eastAsia="sr-Latn-CS"/>
              </w:rPr>
              <w:t>2</w:t>
            </w:r>
            <w:r w:rsidRPr="00DD30CC">
              <w:rPr>
                <w:rFonts w:ascii="Arial" w:eastAsia="Times New Roman" w:hAnsi="Arial" w:cs="Arial"/>
                <w:lang w:eastAsia="sr-Latn-CS"/>
              </w:rPr>
              <w:t xml:space="preserve">.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MA.2.5.4. Učenik ume da primeni procentni račun u jednostavnim realnim situacijama (na primer, promena cene nekog proizvoda za dati procenat).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Gordana prodaje sladoled. Za svaki prodati sladoled po ceni od 60 dinara, ona zarađuje 6 dinara. Kolika je njena zarada po jednom sladoledu izražena u procentima?</w:t>
            </w:r>
            <w:r w:rsidRPr="00DD30CC">
              <w:rPr>
                <w:rFonts w:ascii="Arial" w:eastAsia="Times New Roman" w:hAnsi="Arial" w:cs="Arial"/>
                <w:lang w:eastAsia="sr-Latn-CS"/>
              </w:rPr>
              <w:b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6 %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1 %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54 %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10%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10%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MA.3.1.1. Učenik ume da odredi vrednost složenijeg brojevnog izraza.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Izračunaj proizvod izraza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i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ako je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1 + 3 : 6/5 - 2/5 · 5/4 i</w:t>
            </w:r>
            <w:r w:rsidRPr="00DD30CC">
              <w:rPr>
                <w:rFonts w:ascii="Arial" w:eastAsia="Times New Roman" w:hAnsi="Arial" w:cs="Arial"/>
                <w:i/>
                <w:iCs/>
                <w:lang w:eastAsia="sr-Latn-CS"/>
              </w:rPr>
              <w:t xml:space="preserve"> B</w:t>
            </w:r>
            <w:r w:rsidRPr="00DD30CC">
              <w:rPr>
                <w:rFonts w:ascii="Arial" w:eastAsia="Times New Roman" w:hAnsi="Arial" w:cs="Arial"/>
                <w:lang w:eastAsia="sr-Latn-CS"/>
              </w:rPr>
              <w:t xml:space="preserve"> = 8/3 - 7/3 · 6/7.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_____,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_____,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_____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3,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2/3, </w:t>
            </w:r>
            <w:r w:rsidRPr="00DD30CC">
              <w:rPr>
                <w:rFonts w:ascii="Arial" w:eastAsia="Times New Roman" w:hAnsi="Arial" w:cs="Arial"/>
                <w:i/>
                <w:iCs/>
                <w:lang w:eastAsia="sr-Latn-CS"/>
              </w:rPr>
              <w:t>A</w:t>
            </w:r>
            <w:r w:rsidRPr="00DD30CC">
              <w:rPr>
                <w:rFonts w:ascii="Arial" w:eastAsia="Times New Roman" w:hAnsi="Arial" w:cs="Arial"/>
                <w:lang w:eastAsia="sr-Latn-CS"/>
              </w:rPr>
              <w:t xml:space="preserve"> · </w:t>
            </w:r>
            <w:r w:rsidRPr="00DD30CC">
              <w:rPr>
                <w:rFonts w:ascii="Arial" w:eastAsia="Times New Roman" w:hAnsi="Arial" w:cs="Arial"/>
                <w:i/>
                <w:iCs/>
                <w:lang w:eastAsia="sr-Latn-CS"/>
              </w:rPr>
              <w:t>B</w:t>
            </w:r>
            <w:r w:rsidRPr="00DD30CC">
              <w:rPr>
                <w:rFonts w:ascii="Arial" w:eastAsia="Times New Roman" w:hAnsi="Arial" w:cs="Arial"/>
                <w:lang w:eastAsia="sr-Latn-CS"/>
              </w:rPr>
              <w:t xml:space="preserve"> = 2 </w:t>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MA.3.2.1. Učenik je postigao visok stepen uvežbanosti izvođenja operacija uz isticanje svojstava koja se primenjuju; ume da sastavlja i rešava linearne jednačine i nejednačine i sisteme linearnih jednačina sa dve nepoznate.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180"/>
              <w:gridCol w:w="591"/>
              <w:gridCol w:w="294"/>
            </w:tblGrid>
            <w:tr w:rsidR="00DD30CC" w:rsidRPr="00DD30CC">
              <w:trPr>
                <w:tblCellSpacing w:w="0" w:type="dxa"/>
              </w:trPr>
              <w:tc>
                <w:tcPr>
                  <w:tcW w:w="2300" w:type="pct"/>
                  <w:vMerge w:val="restart"/>
                  <w:noWrap/>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Koji skup brojeva prikazan na brojevnoj pravnoj predstavlja rešenje nejednačine 4 -  </w:t>
                  </w:r>
                </w:p>
              </w:tc>
              <w:tc>
                <w:tcPr>
                  <w:tcW w:w="100" w:type="pct"/>
                  <w:tcBorders>
                    <w:top w:val="single" w:sz="2" w:space="0" w:color="000000"/>
                    <w:left w:val="single" w:sz="2" w:space="0" w:color="000000"/>
                    <w:bottom w:val="single" w:sz="6" w:space="0" w:color="000000"/>
                    <w:right w:val="single" w:sz="2" w:space="0" w:color="000000"/>
                  </w:tcBorders>
                  <w:noWrap/>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6 - 2</w:t>
                  </w:r>
                  <w:r w:rsidRPr="00DD30CC">
                    <w:rPr>
                      <w:rFonts w:ascii="Arial" w:eastAsia="Times New Roman" w:hAnsi="Arial" w:cs="Arial"/>
                      <w:i/>
                      <w:iCs/>
                      <w:lang w:eastAsia="sr-Latn-CS"/>
                    </w:rPr>
                    <w:t>x</w:t>
                  </w:r>
                  <w:r w:rsidRPr="00DD30CC">
                    <w:rPr>
                      <w:rFonts w:ascii="Arial" w:eastAsia="Times New Roman" w:hAnsi="Arial" w:cs="Arial"/>
                      <w:lang w:eastAsia="sr-Latn-CS"/>
                    </w:rPr>
                    <w:t xml:space="preserve"> </w:t>
                  </w:r>
                </w:p>
              </w:tc>
              <w:tc>
                <w:tcPr>
                  <w:tcW w:w="2600" w:type="pct"/>
                  <w:vMerge w:val="restart"/>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 &gt; 4 ? </w:t>
                  </w:r>
                </w:p>
              </w:tc>
            </w:tr>
            <w:tr w:rsidR="00DD30CC" w:rsidRPr="00DD30CC">
              <w:trPr>
                <w:tblCellSpacing w:w="0" w:type="dxa"/>
              </w:trPr>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c>
                <w:tcPr>
                  <w:tcW w:w="0" w:type="auto"/>
                  <w:vAlign w:val="center"/>
                  <w:hideMark/>
                </w:tcPr>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sidRPr="00DD30CC">
                    <w:rPr>
                      <w:rFonts w:ascii="Arial" w:eastAsia="Times New Roman" w:hAnsi="Arial" w:cs="Arial"/>
                      <w:lang w:eastAsia="sr-Latn-CS"/>
                    </w:rPr>
                    <w:t xml:space="preserve">3 </w:t>
                  </w:r>
                </w:p>
              </w:tc>
              <w:tc>
                <w:tcPr>
                  <w:tcW w:w="0" w:type="auto"/>
                  <w:vMerge/>
                  <w:vAlign w:val="center"/>
                  <w:hideMark/>
                </w:tcPr>
                <w:p w:rsidR="00DD30CC" w:rsidRPr="00DD30CC" w:rsidRDefault="00DD30CC" w:rsidP="00DD30CC">
                  <w:pPr>
                    <w:spacing w:after="0" w:line="240" w:lineRule="auto"/>
                    <w:rPr>
                      <w:rFonts w:ascii="Arial" w:eastAsia="Times New Roman" w:hAnsi="Arial" w:cs="Arial"/>
                      <w:lang w:eastAsia="sr-Latn-CS"/>
                    </w:rPr>
                  </w:pP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2819400" cy="2638425"/>
                  <wp:effectExtent l="19050" t="0" r="0" b="0"/>
                  <wp:docPr id="71" name="Picture 71" descr="C:\Program Files\ParagrafLex\browser\Files\Old\t\t2011_01\t01_0385_s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Program Files\ParagrafLex\browser\Files\Old\t\t2011_01\t01_0385_s058.gif"/>
                          <pic:cNvPicPr>
                            <a:picLocks noChangeAspect="1" noChangeArrowheads="1"/>
                          </pic:cNvPicPr>
                        </pic:nvPicPr>
                        <pic:blipFill>
                          <a:blip r:embed="rId63"/>
                          <a:srcRect/>
                          <a:stretch>
                            <a:fillRect/>
                          </a:stretch>
                        </pic:blipFill>
                        <pic:spPr bwMode="auto">
                          <a:xfrm>
                            <a:off x="0" y="0"/>
                            <a:ext cx="2819400" cy="2638425"/>
                          </a:xfrm>
                          <a:prstGeom prst="rect">
                            <a:avLst/>
                          </a:prstGeom>
                          <a:noFill/>
                          <a:ln w="9525">
                            <a:noFill/>
                            <a:miter lim="800000"/>
                            <a:headEnd/>
                            <a:tailEnd/>
                          </a:ln>
                        </pic:spPr>
                      </pic:pic>
                    </a:graphicData>
                  </a:graphic>
                </wp:inline>
              </w:drawing>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lastRenderedPageBreak/>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Pr>
                <w:rFonts w:ascii="Arial" w:eastAsia="Times New Roman" w:hAnsi="Arial" w:cs="Arial"/>
                <w:noProof/>
                <w:lang w:eastAsia="sr-Latn-CS"/>
              </w:rPr>
              <w:drawing>
                <wp:inline distT="0" distB="0" distL="0" distR="0">
                  <wp:extent cx="3267075" cy="628650"/>
                  <wp:effectExtent l="19050" t="0" r="9525" b="0"/>
                  <wp:docPr id="72" name="Picture 72" descr="C:\Program Files\ParagrafLex\browser\Files\Old\t\t2011_01\t01_0385_s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Program Files\ParagrafLex\browser\Files\Old\t\t2011_01\t01_0385_s059.gif"/>
                          <pic:cNvPicPr>
                            <a:picLocks noChangeAspect="1" noChangeArrowheads="1"/>
                          </pic:cNvPicPr>
                        </pic:nvPicPr>
                        <pic:blipFill>
                          <a:blip r:embed="rId64"/>
                          <a:srcRect/>
                          <a:stretch>
                            <a:fillRect/>
                          </a:stretch>
                        </pic:blipFill>
                        <pic:spPr bwMode="auto">
                          <a:xfrm>
                            <a:off x="0" y="0"/>
                            <a:ext cx="3267075" cy="628650"/>
                          </a:xfrm>
                          <a:prstGeom prst="rect">
                            <a:avLst/>
                          </a:prstGeom>
                          <a:noFill/>
                          <a:ln w="9525">
                            <a:noFill/>
                            <a:miter lim="800000"/>
                            <a:headEnd/>
                            <a:tailEnd/>
                          </a:ln>
                        </pic:spPr>
                      </pic:pic>
                    </a:graphicData>
                  </a:graphic>
                </wp:inline>
              </w:drawing>
            </w:r>
          </w:p>
        </w:tc>
      </w:tr>
    </w:tbl>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MA.3.4.1. Učenik ume da po potrebi pretvara jedinice mere, računajući sa njima.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Zadatak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Film se završio u 22 časa i 10 minuta. Kada je film počeo ako je trajao 115 minuta?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Zaokruži slovo ispred tačnog odgovora.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a) 20 časova i 55 minuta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b) 20 časova i 45 minuta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20 časova i 15 minuta </w:t>
            </w:r>
          </w:p>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g) 20 časova i 5 minuta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Rešenje </w:t>
            </w:r>
          </w:p>
        </w:tc>
      </w:tr>
      <w:tr w:rsidR="00DD30CC" w:rsidRPr="00DD30CC" w:rsidTr="00DD30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0CC" w:rsidRPr="00DD30CC" w:rsidRDefault="00DD30CC" w:rsidP="00DD30CC">
            <w:pPr>
              <w:spacing w:before="100" w:beforeAutospacing="1" w:after="100" w:afterAutospacing="1" w:line="240" w:lineRule="auto"/>
              <w:rPr>
                <w:rFonts w:ascii="Arial" w:eastAsia="Times New Roman" w:hAnsi="Arial" w:cs="Arial"/>
                <w:lang w:eastAsia="sr-Latn-CS"/>
              </w:rPr>
            </w:pPr>
            <w:r w:rsidRPr="00DD30CC">
              <w:rPr>
                <w:rFonts w:ascii="Arial" w:eastAsia="Times New Roman" w:hAnsi="Arial" w:cs="Arial"/>
                <w:lang w:eastAsia="sr-Latn-CS"/>
              </w:rPr>
              <w:t xml:space="preserve">v) 20 časova 15 minuta </w:t>
            </w:r>
          </w:p>
        </w:tc>
      </w:tr>
    </w:tbl>
    <w:p w:rsidR="00DD30CC" w:rsidRPr="00DD30CC" w:rsidRDefault="00DD30CC" w:rsidP="00FF3B53">
      <w:pPr>
        <w:spacing w:before="100" w:beforeAutospacing="1" w:after="100" w:afterAutospacing="1" w:line="240" w:lineRule="auto"/>
        <w:rPr>
          <w:rFonts w:ascii="Arial" w:eastAsia="Times New Roman" w:hAnsi="Arial" w:cs="Arial"/>
          <w:b/>
          <w:bCs/>
          <w:lang w:eastAsia="sr-Latn-CS"/>
        </w:rPr>
      </w:pPr>
      <w:hyperlink r:id="rId65" w:history="1">
        <w:r w:rsidRPr="00DD30CC">
          <w:rPr>
            <w:rFonts w:ascii="Arial" w:eastAsia="Times New Roman" w:hAnsi="Arial" w:cs="Arial"/>
            <w:b/>
            <w:bCs/>
            <w:color w:val="0000FF"/>
            <w:u w:val="single"/>
            <w:lang w:eastAsia="sr-Latn-CS"/>
          </w:rPr>
          <w:t>Sledeći</w:t>
        </w:r>
      </w:hyperlink>
      <w:r w:rsidRPr="00DD30CC">
        <w:rPr>
          <w:rFonts w:ascii="Arial" w:eastAsia="Times New Roman" w:hAnsi="Arial" w:cs="Arial"/>
          <w:b/>
          <w:bCs/>
          <w:lang w:eastAsia="sr-Latn-CS"/>
        </w:rPr>
        <w:t xml:space="preserve"> </w:t>
      </w:r>
      <w:hyperlink r:id="rId66" w:history="1">
        <w:r w:rsidRPr="00DD30CC">
          <w:rPr>
            <w:rFonts w:ascii="Arial" w:eastAsia="Times New Roman" w:hAnsi="Arial" w:cs="Arial"/>
            <w:b/>
            <w:bCs/>
            <w:color w:val="0000FF"/>
            <w:u w:val="single"/>
            <w:lang w:eastAsia="sr-Latn-CS"/>
          </w:rPr>
          <w:t>Prethodni</w:t>
        </w:r>
      </w:hyperlink>
      <w:r w:rsidRPr="00DD30CC">
        <w:rPr>
          <w:rFonts w:ascii="Arial" w:eastAsia="Times New Roman" w:hAnsi="Arial" w:cs="Arial"/>
          <w:b/>
          <w:bCs/>
          <w:lang w:eastAsia="sr-Latn-CS"/>
        </w:rPr>
        <w:t xml:space="preserve"> </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xml:space="preserve">  </w:t>
      </w:r>
    </w:p>
    <w:p w:rsidR="00DD30CC" w:rsidRPr="00DD30CC" w:rsidRDefault="00DD30CC" w:rsidP="00DD30CC">
      <w:pPr>
        <w:spacing w:after="0" w:line="240" w:lineRule="auto"/>
        <w:rPr>
          <w:rFonts w:ascii="Arial" w:eastAsia="Times New Roman" w:hAnsi="Arial" w:cs="Arial"/>
          <w:sz w:val="26"/>
          <w:szCs w:val="26"/>
          <w:lang w:eastAsia="sr-Latn-CS"/>
        </w:rPr>
      </w:pPr>
      <w:r w:rsidRPr="00DD30CC">
        <w:rPr>
          <w:rFonts w:ascii="Arial" w:eastAsia="Times New Roman" w:hAnsi="Arial" w:cs="Arial"/>
          <w:sz w:val="26"/>
          <w:szCs w:val="26"/>
          <w:lang w:eastAsia="sr-Latn-CS"/>
        </w:rPr>
        <w:t> </w:t>
      </w:r>
    </w:p>
    <w:p w:rsidR="00DD30CC" w:rsidRPr="00DD30CC" w:rsidRDefault="00DD30CC" w:rsidP="00DD30CC">
      <w:pPr>
        <w:spacing w:after="0" w:line="240" w:lineRule="auto"/>
        <w:jc w:val="center"/>
        <w:rPr>
          <w:rFonts w:ascii="Arial" w:eastAsia="Times New Roman" w:hAnsi="Arial" w:cs="Arial"/>
          <w:b/>
          <w:bCs/>
          <w:sz w:val="31"/>
          <w:szCs w:val="31"/>
          <w:lang w:eastAsia="sr-Latn-CS"/>
        </w:rPr>
      </w:pPr>
      <w:r w:rsidRPr="00DD30CC">
        <w:rPr>
          <w:rFonts w:ascii="Arial" w:eastAsia="Times New Roman" w:hAnsi="Arial" w:cs="Arial"/>
          <w:b/>
          <w:bCs/>
          <w:sz w:val="31"/>
          <w:szCs w:val="31"/>
          <w:lang w:eastAsia="sr-Latn-CS"/>
        </w:rPr>
        <w:t>Uverenje</w:t>
      </w:r>
      <w:r w:rsidRPr="00DD30CC">
        <w:rPr>
          <w:rFonts w:ascii="Arial" w:eastAsia="Times New Roman" w:hAnsi="Arial" w:cs="Arial"/>
          <w:b/>
          <w:bCs/>
          <w:sz w:val="31"/>
          <w:szCs w:val="31"/>
          <w:lang w:eastAsia="sr-Latn-CS"/>
        </w:rPr>
        <w:br/>
        <w:t xml:space="preserve">o obavljenom završnom ispitu u osnovnom obrazovanju i vaspitanju </w:t>
      </w:r>
    </w:p>
    <w:p w:rsidR="00DD30CC" w:rsidRPr="00DD30CC" w:rsidRDefault="00DD30CC" w:rsidP="00DD30CC">
      <w:pPr>
        <w:spacing w:before="100" w:beforeAutospacing="1" w:after="100" w:afterAutospacing="1" w:line="240" w:lineRule="auto"/>
        <w:jc w:val="center"/>
        <w:rPr>
          <w:rFonts w:ascii="Arial" w:eastAsia="Times New Roman" w:hAnsi="Arial" w:cs="Arial"/>
          <w:lang w:eastAsia="sr-Latn-CS"/>
        </w:rPr>
      </w:pPr>
      <w:r>
        <w:rPr>
          <w:rFonts w:ascii="Arial" w:eastAsia="Times New Roman" w:hAnsi="Arial" w:cs="Arial"/>
          <w:noProof/>
          <w:lang w:eastAsia="sr-Latn-CS"/>
        </w:rPr>
        <w:lastRenderedPageBreak/>
        <w:drawing>
          <wp:inline distT="0" distB="0" distL="0" distR="0">
            <wp:extent cx="6667500" cy="9439275"/>
            <wp:effectExtent l="19050" t="0" r="0" b="0"/>
            <wp:docPr id="318" name="Picture 318" descr="C:\Program Files\ParagrafLex\browser\Files\Old\t\t2011_01\t01_0385_s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Program Files\ParagrafLex\browser\Files\Old\t\t2011_01\t01_0385_s060.gif"/>
                    <pic:cNvPicPr>
                      <a:picLocks noChangeAspect="1" noChangeArrowheads="1"/>
                    </pic:cNvPicPr>
                  </pic:nvPicPr>
                  <pic:blipFill>
                    <a:blip r:embed="rId67"/>
                    <a:srcRect/>
                    <a:stretch>
                      <a:fillRect/>
                    </a:stretch>
                  </pic:blipFill>
                  <pic:spPr bwMode="auto">
                    <a:xfrm>
                      <a:off x="0" y="0"/>
                      <a:ext cx="6667500" cy="9439275"/>
                    </a:xfrm>
                    <a:prstGeom prst="rect">
                      <a:avLst/>
                    </a:prstGeom>
                    <a:noFill/>
                    <a:ln w="9525">
                      <a:noFill/>
                      <a:miter lim="800000"/>
                      <a:headEnd/>
                      <a:tailEnd/>
                    </a:ln>
                  </pic:spPr>
                </pic:pic>
              </a:graphicData>
            </a:graphic>
          </wp:inline>
        </w:drawing>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DD30CC"/>
    <w:rsid w:val="003F33DA"/>
    <w:rsid w:val="005611EF"/>
    <w:rsid w:val="00DD30CC"/>
    <w:rsid w:val="00E5033D"/>
    <w:rsid w:val="00F914D5"/>
    <w:rsid w:val="00FF3B53"/>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DD30CC"/>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DD30CC"/>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DD30CC"/>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DD30CC"/>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DD30CC"/>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DD30CC"/>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0CC"/>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DD30CC"/>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DD30CC"/>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DD30CC"/>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DD30CC"/>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DD30CC"/>
    <w:rPr>
      <w:rFonts w:ascii="Times New Roman" w:eastAsia="Times New Roman" w:hAnsi="Times New Roman" w:cs="Times New Roman"/>
      <w:b/>
      <w:bCs/>
      <w:sz w:val="15"/>
      <w:szCs w:val="15"/>
      <w:lang w:eastAsia="sr-Latn-CS"/>
    </w:rPr>
  </w:style>
  <w:style w:type="paragraph" w:styleId="BalloonText">
    <w:name w:val="Balloon Text"/>
    <w:basedOn w:val="Normal"/>
    <w:link w:val="BalloonTextChar"/>
    <w:uiPriority w:val="99"/>
    <w:semiHidden/>
    <w:unhideWhenUsed/>
    <w:rsid w:val="00DD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11976">
      <w:bodyDiv w:val="1"/>
      <w:marLeft w:val="0"/>
      <w:marRight w:val="0"/>
      <w:marTop w:val="0"/>
      <w:marBottom w:val="0"/>
      <w:divBdr>
        <w:top w:val="none" w:sz="0" w:space="0" w:color="auto"/>
        <w:left w:val="none" w:sz="0" w:space="0" w:color="auto"/>
        <w:bottom w:val="none" w:sz="0" w:space="0" w:color="auto"/>
        <w:right w:val="none" w:sz="0" w:space="0" w:color="auto"/>
      </w:divBdr>
    </w:div>
    <w:div w:id="250437498">
      <w:bodyDiv w:val="1"/>
      <w:marLeft w:val="0"/>
      <w:marRight w:val="0"/>
      <w:marTop w:val="0"/>
      <w:marBottom w:val="0"/>
      <w:divBdr>
        <w:top w:val="none" w:sz="0" w:space="0" w:color="auto"/>
        <w:left w:val="none" w:sz="0" w:space="0" w:color="auto"/>
        <w:bottom w:val="none" w:sz="0" w:space="0" w:color="auto"/>
        <w:right w:val="none" w:sz="0" w:space="0" w:color="auto"/>
      </w:divBdr>
    </w:div>
    <w:div w:id="892278363">
      <w:bodyDiv w:val="1"/>
      <w:marLeft w:val="0"/>
      <w:marRight w:val="0"/>
      <w:marTop w:val="0"/>
      <w:marBottom w:val="0"/>
      <w:divBdr>
        <w:top w:val="none" w:sz="0" w:space="0" w:color="auto"/>
        <w:left w:val="none" w:sz="0" w:space="0" w:color="auto"/>
        <w:bottom w:val="none" w:sz="0" w:space="0" w:color="auto"/>
        <w:right w:val="none" w:sz="0" w:space="0" w:color="auto"/>
      </w:divBdr>
    </w:div>
    <w:div w:id="955260669">
      <w:bodyDiv w:val="1"/>
      <w:marLeft w:val="0"/>
      <w:marRight w:val="0"/>
      <w:marTop w:val="0"/>
      <w:marBottom w:val="0"/>
      <w:divBdr>
        <w:top w:val="none" w:sz="0" w:space="0" w:color="auto"/>
        <w:left w:val="none" w:sz="0" w:space="0" w:color="auto"/>
        <w:bottom w:val="none" w:sz="0" w:space="0" w:color="auto"/>
        <w:right w:val="none" w:sz="0" w:space="0" w:color="auto"/>
      </w:divBdr>
    </w:div>
    <w:div w:id="21054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gif"/><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image" Target="media/image50.gif"/><Relationship Id="rId63" Type="http://schemas.openxmlformats.org/officeDocument/2006/relationships/image" Target="media/image58.gif"/><Relationship Id="rId68" Type="http://schemas.openxmlformats.org/officeDocument/2006/relationships/fontTable" Target="fontTable.xm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1.gif"/><Relationship Id="rId29" Type="http://schemas.openxmlformats.org/officeDocument/2006/relationships/image" Target="media/image24.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hyperlink" Target="about:blankt03_0069_e014.htm" TargetMode="External"/><Relationship Id="rId5" Type="http://schemas.openxmlformats.org/officeDocument/2006/relationships/image" Target="media/image2.gif"/><Relationship Id="rId15" Type="http://schemas.openxmlformats.org/officeDocument/2006/relationships/hyperlink" Target="about:blankt03_0069.htm" TargetMode="External"/><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61" Type="http://schemas.openxmlformats.org/officeDocument/2006/relationships/image" Target="media/image56.gif"/><Relationship Id="rId10" Type="http://schemas.openxmlformats.org/officeDocument/2006/relationships/image" Target="media/image7.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hyperlink" Target="about:blankt03_0069_e002.htm" TargetMode="Externa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hyperlink" Target="about:blankt03_0069_e001.htm" TargetMode="External"/><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theme" Target="theme/theme1.xml"/><Relationship Id="rId8" Type="http://schemas.openxmlformats.org/officeDocument/2006/relationships/image" Target="media/image5.gif"/><Relationship Id="rId51" Type="http://schemas.openxmlformats.org/officeDocument/2006/relationships/image" Target="media/image46.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image" Target="media/image60.gif"/><Relationship Id="rId20" Type="http://schemas.openxmlformats.org/officeDocument/2006/relationships/image" Target="media/image15.gif"/><Relationship Id="rId41" Type="http://schemas.openxmlformats.org/officeDocument/2006/relationships/image" Target="media/image36.gif"/><Relationship Id="rId54" Type="http://schemas.openxmlformats.org/officeDocument/2006/relationships/image" Target="media/image49.gif"/><Relationship Id="rId62" Type="http://schemas.openxmlformats.org/officeDocument/2006/relationships/image" Target="media/image5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107</Pages>
  <Words>20545</Words>
  <Characters>117112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137383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2018-03-09T08:08:00Z</dcterms:created>
  <dcterms:modified xsi:type="dcterms:W3CDTF">2018-03-09T10:26:00Z</dcterms:modified>
</cp:coreProperties>
</file>